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45" w:rsidRPr="00F8229C" w:rsidRDefault="008E7E45" w:rsidP="008E7E45">
      <w:pPr>
        <w:jc w:val="center"/>
        <w:rPr>
          <w:rFonts w:asciiTheme="minorHAnsi" w:hAnsiTheme="minorHAnsi" w:cstheme="minorHAnsi"/>
          <w:b/>
          <w:smallCaps/>
          <w:sz w:val="32"/>
          <w:szCs w:val="32"/>
        </w:rPr>
      </w:pPr>
      <w:r w:rsidRPr="00F8229C">
        <w:rPr>
          <w:rFonts w:asciiTheme="minorHAnsi" w:hAnsiTheme="minorHAnsi" w:cstheme="minorHAnsi"/>
          <w:b/>
          <w:smallCaps/>
          <w:sz w:val="32"/>
          <w:szCs w:val="32"/>
        </w:rPr>
        <w:t>Area Agency on Aging for Southwest Florida</w:t>
      </w:r>
    </w:p>
    <w:p w:rsidR="008E7E45" w:rsidRPr="00F8229C" w:rsidRDefault="008E7E45" w:rsidP="008E7E45">
      <w:pPr>
        <w:jc w:val="center"/>
        <w:rPr>
          <w:rFonts w:asciiTheme="minorHAnsi" w:hAnsiTheme="minorHAnsi" w:cstheme="minorHAnsi"/>
          <w:b/>
          <w:smallCaps/>
          <w:sz w:val="32"/>
          <w:szCs w:val="32"/>
        </w:rPr>
      </w:pPr>
      <w:r w:rsidRPr="00F8229C">
        <w:rPr>
          <w:rFonts w:asciiTheme="minorHAnsi" w:hAnsiTheme="minorHAnsi" w:cstheme="minorHAnsi"/>
          <w:b/>
          <w:smallCaps/>
          <w:sz w:val="32"/>
          <w:szCs w:val="32"/>
        </w:rPr>
        <w:t>Job Descriptions</w:t>
      </w:r>
    </w:p>
    <w:p w:rsidR="008E7E45" w:rsidRPr="00F8229C" w:rsidRDefault="008E7E45" w:rsidP="008E7E45">
      <w:pPr>
        <w:jc w:val="both"/>
        <w:rPr>
          <w:rFonts w:asciiTheme="minorHAnsi" w:hAnsiTheme="minorHAnsi" w:cstheme="minorHAnsi"/>
          <w:i/>
          <w:u w:val="single"/>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610"/>
        <w:gridCol w:w="900"/>
        <w:gridCol w:w="967"/>
        <w:gridCol w:w="2970"/>
      </w:tblGrid>
      <w:tr w:rsidR="0046192A" w:rsidRPr="00FA60CC" w:rsidTr="006D286D">
        <w:tc>
          <w:tcPr>
            <w:tcW w:w="5513" w:type="dxa"/>
            <w:gridSpan w:val="3"/>
          </w:tcPr>
          <w:p w:rsidR="008E7E45" w:rsidRPr="00FA60CC" w:rsidRDefault="008E7E45" w:rsidP="008E7E45">
            <w:pPr>
              <w:rPr>
                <w:rFonts w:asciiTheme="minorHAnsi" w:hAnsiTheme="minorHAnsi" w:cstheme="minorHAnsi"/>
                <w:smallCaps/>
                <w:sz w:val="28"/>
                <w:szCs w:val="28"/>
              </w:rPr>
            </w:pPr>
            <w:r w:rsidRPr="00FA60CC">
              <w:rPr>
                <w:rFonts w:asciiTheme="minorHAnsi" w:hAnsiTheme="minorHAnsi" w:cstheme="minorHAnsi"/>
                <w:b/>
                <w:smallCaps/>
                <w:sz w:val="28"/>
                <w:szCs w:val="28"/>
              </w:rPr>
              <w:t xml:space="preserve">Position Title: </w:t>
            </w:r>
            <w:r w:rsidRPr="00FA60CC">
              <w:rPr>
                <w:rFonts w:asciiTheme="minorHAnsi" w:hAnsiTheme="minorHAnsi" w:cstheme="minorHAnsi"/>
                <w:b/>
                <w:smallCaps/>
                <w:sz w:val="28"/>
                <w:szCs w:val="28"/>
              </w:rPr>
              <w:br/>
              <w:t xml:space="preserve">Program Specialist </w:t>
            </w:r>
            <w:r w:rsidRPr="00FA60CC">
              <w:rPr>
                <w:rFonts w:asciiTheme="minorHAnsi" w:hAnsiTheme="minorHAnsi" w:cstheme="minorHAnsi"/>
                <w:smallCaps/>
                <w:sz w:val="28"/>
                <w:szCs w:val="28"/>
              </w:rPr>
              <w:t xml:space="preserve">  </w:t>
            </w:r>
          </w:p>
        </w:tc>
        <w:tc>
          <w:tcPr>
            <w:tcW w:w="3937" w:type="dxa"/>
            <w:gridSpan w:val="2"/>
          </w:tcPr>
          <w:p w:rsidR="008E7E45" w:rsidRPr="00FA60CC" w:rsidRDefault="008E7E45" w:rsidP="009447D3">
            <w:pPr>
              <w:rPr>
                <w:rFonts w:asciiTheme="minorHAnsi" w:hAnsiTheme="minorHAnsi" w:cstheme="minorHAnsi"/>
                <w:smallCaps/>
                <w:sz w:val="28"/>
                <w:szCs w:val="28"/>
              </w:rPr>
            </w:pPr>
            <w:r w:rsidRPr="00FA60CC">
              <w:rPr>
                <w:rFonts w:asciiTheme="minorHAnsi" w:hAnsiTheme="minorHAnsi" w:cstheme="minorHAnsi"/>
                <w:b/>
                <w:smallCaps/>
                <w:sz w:val="28"/>
                <w:szCs w:val="28"/>
              </w:rPr>
              <w:t>Department:</w:t>
            </w:r>
            <w:r w:rsidR="00F8229C" w:rsidRPr="00FA60CC">
              <w:rPr>
                <w:rFonts w:asciiTheme="minorHAnsi" w:hAnsiTheme="minorHAnsi" w:cstheme="minorHAnsi"/>
                <w:b/>
                <w:smallCaps/>
                <w:sz w:val="28"/>
                <w:szCs w:val="28"/>
              </w:rPr>
              <w:br/>
            </w:r>
            <w:r w:rsidRPr="00FA60CC">
              <w:rPr>
                <w:rFonts w:asciiTheme="minorHAnsi" w:hAnsiTheme="minorHAnsi" w:cstheme="minorHAnsi"/>
                <w:b/>
                <w:smallCaps/>
                <w:sz w:val="28"/>
                <w:szCs w:val="28"/>
              </w:rPr>
              <w:t xml:space="preserve"> </w:t>
            </w:r>
            <w:r w:rsidR="00F0699B" w:rsidRPr="00FA60CC">
              <w:rPr>
                <w:rFonts w:asciiTheme="minorHAnsi" w:hAnsiTheme="minorHAnsi" w:cstheme="minorHAnsi"/>
                <w:b/>
                <w:smallCaps/>
                <w:sz w:val="28"/>
                <w:szCs w:val="28"/>
              </w:rPr>
              <w:t>Program</w:t>
            </w:r>
            <w:r w:rsidR="00F8229C" w:rsidRPr="00FA60CC">
              <w:rPr>
                <w:rFonts w:asciiTheme="minorHAnsi" w:hAnsiTheme="minorHAnsi" w:cstheme="minorHAnsi"/>
                <w:b/>
                <w:smallCaps/>
                <w:sz w:val="28"/>
                <w:szCs w:val="28"/>
              </w:rPr>
              <w:t>s &amp; Planning</w:t>
            </w:r>
          </w:p>
        </w:tc>
      </w:tr>
      <w:tr w:rsidR="0046192A" w:rsidRPr="00FA60CC" w:rsidTr="006D286D">
        <w:tc>
          <w:tcPr>
            <w:tcW w:w="6480" w:type="dxa"/>
            <w:gridSpan w:val="4"/>
          </w:tcPr>
          <w:p w:rsidR="008E7E45" w:rsidRPr="00FA60CC" w:rsidRDefault="008E7E45" w:rsidP="009447D3">
            <w:pPr>
              <w:rPr>
                <w:rFonts w:asciiTheme="minorHAnsi" w:hAnsiTheme="minorHAnsi" w:cstheme="minorHAnsi"/>
                <w:b/>
                <w:smallCaps/>
                <w:sz w:val="28"/>
                <w:szCs w:val="28"/>
              </w:rPr>
            </w:pPr>
            <w:r w:rsidRPr="00FA60CC">
              <w:rPr>
                <w:rFonts w:asciiTheme="minorHAnsi" w:hAnsiTheme="minorHAnsi" w:cstheme="minorHAnsi"/>
                <w:b/>
                <w:smallCaps/>
                <w:sz w:val="28"/>
                <w:szCs w:val="28"/>
              </w:rPr>
              <w:t xml:space="preserve">Salary range: </w:t>
            </w:r>
          </w:p>
        </w:tc>
        <w:tc>
          <w:tcPr>
            <w:tcW w:w="2970" w:type="dxa"/>
          </w:tcPr>
          <w:p w:rsidR="008E7E45" w:rsidRPr="00FA60CC" w:rsidRDefault="008E7E45" w:rsidP="00C201DE">
            <w:pPr>
              <w:rPr>
                <w:rFonts w:asciiTheme="minorHAnsi" w:hAnsiTheme="minorHAnsi" w:cstheme="minorHAnsi"/>
                <w:b/>
                <w:smallCaps/>
                <w:sz w:val="28"/>
                <w:szCs w:val="28"/>
              </w:rPr>
            </w:pPr>
            <w:r w:rsidRPr="00FA60CC">
              <w:rPr>
                <w:rFonts w:asciiTheme="minorHAnsi" w:hAnsiTheme="minorHAnsi" w:cstheme="minorHAnsi"/>
                <w:b/>
                <w:smallCaps/>
                <w:sz w:val="28"/>
                <w:szCs w:val="28"/>
              </w:rPr>
              <w:t xml:space="preserve">Pay Grade Level:  </w:t>
            </w:r>
            <w:r w:rsidR="00F8229C" w:rsidRPr="00FA60CC">
              <w:rPr>
                <w:rFonts w:asciiTheme="minorHAnsi" w:hAnsiTheme="minorHAnsi" w:cstheme="minorHAnsi"/>
                <w:b/>
                <w:smallCaps/>
                <w:sz w:val="28"/>
                <w:szCs w:val="28"/>
              </w:rPr>
              <w:t>ne4</w:t>
            </w:r>
          </w:p>
        </w:tc>
      </w:tr>
      <w:tr w:rsidR="0046192A" w:rsidRPr="00FA60CC" w:rsidTr="006D286D">
        <w:tc>
          <w:tcPr>
            <w:tcW w:w="2003" w:type="dxa"/>
          </w:tcPr>
          <w:p w:rsidR="008E7E45" w:rsidRPr="00FA60CC" w:rsidRDefault="008E7E45" w:rsidP="00F8229C">
            <w:pPr>
              <w:rPr>
                <w:rFonts w:asciiTheme="minorHAnsi" w:hAnsiTheme="minorHAnsi" w:cstheme="minorHAnsi"/>
                <w:smallCaps/>
                <w:sz w:val="28"/>
                <w:szCs w:val="28"/>
              </w:rPr>
            </w:pPr>
            <w:r w:rsidRPr="00FA60CC">
              <w:rPr>
                <w:rFonts w:asciiTheme="minorHAnsi" w:hAnsiTheme="minorHAnsi" w:cstheme="minorHAnsi"/>
                <w:b/>
                <w:smallCaps/>
                <w:sz w:val="28"/>
                <w:szCs w:val="28"/>
              </w:rPr>
              <w:t xml:space="preserve">Status: </w:t>
            </w:r>
            <w:r w:rsidR="00F8229C" w:rsidRPr="00FA60CC">
              <w:rPr>
                <w:rFonts w:asciiTheme="minorHAnsi" w:hAnsiTheme="minorHAnsi" w:cstheme="minorHAnsi"/>
                <w:b/>
                <w:smallCaps/>
                <w:sz w:val="28"/>
                <w:szCs w:val="28"/>
              </w:rPr>
              <w:br/>
              <w:t>full-time</w:t>
            </w:r>
          </w:p>
        </w:tc>
        <w:tc>
          <w:tcPr>
            <w:tcW w:w="2610" w:type="dxa"/>
          </w:tcPr>
          <w:p w:rsidR="008E7E45" w:rsidRPr="00FA60CC" w:rsidRDefault="008E7E45" w:rsidP="009447D3">
            <w:pPr>
              <w:rPr>
                <w:rFonts w:asciiTheme="minorHAnsi" w:hAnsiTheme="minorHAnsi" w:cstheme="minorHAnsi"/>
                <w:smallCaps/>
                <w:sz w:val="28"/>
                <w:szCs w:val="28"/>
              </w:rPr>
            </w:pPr>
            <w:r w:rsidRPr="00FA60CC">
              <w:rPr>
                <w:rFonts w:asciiTheme="minorHAnsi" w:hAnsiTheme="minorHAnsi" w:cstheme="minorHAnsi"/>
                <w:b/>
                <w:smallCaps/>
                <w:sz w:val="28"/>
                <w:szCs w:val="28"/>
              </w:rPr>
              <w:t xml:space="preserve">FLSA Status: </w:t>
            </w:r>
            <w:r w:rsidR="00F8229C" w:rsidRPr="00FA60CC">
              <w:rPr>
                <w:rFonts w:asciiTheme="minorHAnsi" w:hAnsiTheme="minorHAnsi" w:cstheme="minorHAnsi"/>
                <w:b/>
                <w:smallCaps/>
                <w:sz w:val="28"/>
                <w:szCs w:val="28"/>
              </w:rPr>
              <w:br/>
              <w:t xml:space="preserve">non-exempt </w:t>
            </w:r>
          </w:p>
        </w:tc>
        <w:tc>
          <w:tcPr>
            <w:tcW w:w="1867" w:type="dxa"/>
            <w:gridSpan w:val="2"/>
          </w:tcPr>
          <w:p w:rsidR="008E7E45" w:rsidRPr="00FA60CC" w:rsidRDefault="008E7E45" w:rsidP="009447D3">
            <w:pPr>
              <w:rPr>
                <w:rFonts w:asciiTheme="minorHAnsi" w:hAnsiTheme="minorHAnsi" w:cstheme="minorHAnsi"/>
                <w:b/>
                <w:smallCaps/>
                <w:sz w:val="28"/>
                <w:szCs w:val="28"/>
              </w:rPr>
            </w:pPr>
            <w:r w:rsidRPr="00FA60CC">
              <w:rPr>
                <w:rFonts w:asciiTheme="minorHAnsi" w:hAnsiTheme="minorHAnsi" w:cstheme="minorHAnsi"/>
                <w:b/>
                <w:smallCaps/>
                <w:sz w:val="28"/>
                <w:szCs w:val="28"/>
              </w:rPr>
              <w:t xml:space="preserve">Supervise Others:  </w:t>
            </w:r>
            <w:r w:rsidR="00F0699B" w:rsidRPr="00FA60CC">
              <w:rPr>
                <w:rFonts w:asciiTheme="minorHAnsi" w:hAnsiTheme="minorHAnsi" w:cstheme="minorHAnsi"/>
                <w:b/>
                <w:smallCaps/>
                <w:sz w:val="28"/>
                <w:szCs w:val="28"/>
              </w:rPr>
              <w:t>No</w:t>
            </w:r>
          </w:p>
        </w:tc>
        <w:tc>
          <w:tcPr>
            <w:tcW w:w="2970" w:type="dxa"/>
          </w:tcPr>
          <w:p w:rsidR="008E7E45" w:rsidRPr="00FA60CC" w:rsidRDefault="00804839" w:rsidP="009447D3">
            <w:pPr>
              <w:rPr>
                <w:rFonts w:asciiTheme="minorHAnsi" w:hAnsiTheme="minorHAnsi" w:cstheme="minorHAnsi"/>
                <w:b/>
                <w:smallCaps/>
                <w:sz w:val="28"/>
                <w:szCs w:val="28"/>
              </w:rPr>
            </w:pPr>
            <w:r w:rsidRPr="00FA60CC">
              <w:rPr>
                <w:rFonts w:asciiTheme="minorHAnsi" w:hAnsiTheme="minorHAnsi" w:cstheme="minorHAnsi"/>
                <w:b/>
                <w:smallCaps/>
                <w:sz w:val="28"/>
                <w:szCs w:val="28"/>
              </w:rPr>
              <w:t>Created: 1/2016</w:t>
            </w:r>
          </w:p>
          <w:p w:rsidR="00027584" w:rsidRPr="00FA60CC" w:rsidRDefault="00C42AA7" w:rsidP="009447D3">
            <w:pPr>
              <w:rPr>
                <w:rFonts w:asciiTheme="minorHAnsi" w:hAnsiTheme="minorHAnsi" w:cstheme="minorHAnsi"/>
                <w:b/>
                <w:smallCaps/>
                <w:sz w:val="28"/>
                <w:szCs w:val="28"/>
              </w:rPr>
            </w:pPr>
            <w:r w:rsidRPr="00FA60CC">
              <w:rPr>
                <w:rFonts w:asciiTheme="minorHAnsi" w:hAnsiTheme="minorHAnsi" w:cstheme="minorHAnsi"/>
                <w:b/>
                <w:smallCaps/>
                <w:sz w:val="28"/>
                <w:szCs w:val="28"/>
              </w:rPr>
              <w:t>Updated: 10/2018</w:t>
            </w:r>
            <w:r w:rsidR="00F8229C" w:rsidRPr="00FA60CC">
              <w:rPr>
                <w:rFonts w:asciiTheme="minorHAnsi" w:hAnsiTheme="minorHAnsi" w:cstheme="minorHAnsi"/>
                <w:b/>
                <w:smallCaps/>
                <w:sz w:val="28"/>
                <w:szCs w:val="28"/>
              </w:rPr>
              <w:t>, 02/2021</w:t>
            </w:r>
            <w:r w:rsidR="00B3709D" w:rsidRPr="00FA60CC">
              <w:rPr>
                <w:rFonts w:asciiTheme="minorHAnsi" w:hAnsiTheme="minorHAnsi" w:cstheme="minorHAnsi"/>
                <w:b/>
                <w:smallCaps/>
                <w:sz w:val="28"/>
                <w:szCs w:val="28"/>
              </w:rPr>
              <w:t>, 10/01/2021</w:t>
            </w:r>
          </w:p>
        </w:tc>
      </w:tr>
      <w:tr w:rsidR="0046192A" w:rsidRPr="00FA60CC" w:rsidTr="006D286D">
        <w:tc>
          <w:tcPr>
            <w:tcW w:w="4613" w:type="dxa"/>
            <w:gridSpan w:val="2"/>
          </w:tcPr>
          <w:p w:rsidR="00027584" w:rsidRPr="00FA60CC" w:rsidRDefault="00027584" w:rsidP="00166B0C">
            <w:pPr>
              <w:rPr>
                <w:rFonts w:asciiTheme="minorHAnsi" w:hAnsiTheme="minorHAnsi" w:cstheme="minorHAnsi"/>
                <w:b/>
                <w:smallCaps/>
                <w:sz w:val="28"/>
                <w:szCs w:val="28"/>
              </w:rPr>
            </w:pPr>
            <w:r w:rsidRPr="00FA60CC">
              <w:rPr>
                <w:rFonts w:asciiTheme="minorHAnsi" w:hAnsiTheme="minorHAnsi" w:cstheme="minorHAnsi"/>
                <w:b/>
                <w:smallCaps/>
                <w:sz w:val="28"/>
                <w:szCs w:val="28"/>
              </w:rPr>
              <w:t xml:space="preserve">Supervisor:  Director of </w:t>
            </w:r>
          </w:p>
          <w:p w:rsidR="00027584" w:rsidRPr="00FA60CC" w:rsidRDefault="00027584" w:rsidP="00166B0C">
            <w:pPr>
              <w:rPr>
                <w:rFonts w:asciiTheme="minorHAnsi" w:hAnsiTheme="minorHAnsi" w:cstheme="minorHAnsi"/>
                <w:smallCaps/>
                <w:sz w:val="28"/>
                <w:szCs w:val="28"/>
              </w:rPr>
            </w:pPr>
            <w:r w:rsidRPr="00FA60CC">
              <w:rPr>
                <w:rFonts w:asciiTheme="minorHAnsi" w:hAnsiTheme="minorHAnsi" w:cstheme="minorHAnsi"/>
                <w:b/>
                <w:smallCaps/>
                <w:sz w:val="28"/>
                <w:szCs w:val="28"/>
              </w:rPr>
              <w:t>Programs &amp; planning</w:t>
            </w:r>
          </w:p>
        </w:tc>
        <w:tc>
          <w:tcPr>
            <w:tcW w:w="4837" w:type="dxa"/>
            <w:gridSpan w:val="3"/>
          </w:tcPr>
          <w:p w:rsidR="00027584" w:rsidRPr="00FA60CC" w:rsidRDefault="00027584" w:rsidP="00F8229C">
            <w:pPr>
              <w:rPr>
                <w:rFonts w:asciiTheme="minorHAnsi" w:hAnsiTheme="minorHAnsi" w:cstheme="minorHAnsi"/>
                <w:b/>
                <w:smallCaps/>
                <w:sz w:val="28"/>
                <w:szCs w:val="28"/>
              </w:rPr>
            </w:pPr>
            <w:r w:rsidRPr="00FA60CC">
              <w:rPr>
                <w:rFonts w:asciiTheme="minorHAnsi" w:hAnsiTheme="minorHAnsi" w:cstheme="minorHAnsi"/>
                <w:b/>
                <w:smallCaps/>
                <w:sz w:val="28"/>
                <w:szCs w:val="28"/>
              </w:rPr>
              <w:t>CEO Approval/Date:</w:t>
            </w:r>
            <w:r w:rsidR="00B3709D" w:rsidRPr="00FA60CC">
              <w:rPr>
                <w:rFonts w:asciiTheme="minorHAnsi" w:hAnsiTheme="minorHAnsi" w:cstheme="minorHAnsi"/>
                <w:b/>
                <w:smallCaps/>
                <w:sz w:val="28"/>
                <w:szCs w:val="28"/>
              </w:rPr>
              <w:t xml:space="preserve"> 10/01/2021</w:t>
            </w:r>
          </w:p>
          <w:p w:rsidR="00F8229C" w:rsidRPr="00FA60CC" w:rsidRDefault="00F8229C" w:rsidP="00F8229C">
            <w:pPr>
              <w:rPr>
                <w:rFonts w:asciiTheme="minorHAnsi" w:hAnsiTheme="minorHAnsi" w:cstheme="minorHAnsi"/>
                <w:b/>
                <w:smallCaps/>
                <w:sz w:val="28"/>
                <w:szCs w:val="28"/>
              </w:rPr>
            </w:pPr>
            <w:r w:rsidRPr="00FA60CC">
              <w:rPr>
                <w:rFonts w:asciiTheme="minorHAnsi" w:hAnsiTheme="minorHAnsi" w:cstheme="minorHAnsi"/>
                <w:b/>
                <w:smallCaps/>
                <w:sz w:val="28"/>
                <w:szCs w:val="28"/>
              </w:rPr>
              <w:t>Norma adorno</w:t>
            </w:r>
            <w:r w:rsidR="00CC0635" w:rsidRPr="00FA60CC">
              <w:rPr>
                <w:rFonts w:asciiTheme="minorHAnsi" w:hAnsiTheme="minorHAnsi" w:cstheme="minorHAnsi"/>
                <w:b/>
                <w:smallCaps/>
                <w:sz w:val="28"/>
                <w:szCs w:val="28"/>
              </w:rPr>
              <w:t xml:space="preserve"> </w:t>
            </w:r>
          </w:p>
          <w:p w:rsidR="00F8229C" w:rsidRPr="00FA60CC" w:rsidRDefault="00F8229C" w:rsidP="00F8229C">
            <w:pPr>
              <w:rPr>
                <w:rFonts w:asciiTheme="minorHAnsi" w:hAnsiTheme="minorHAnsi" w:cstheme="minorHAnsi"/>
                <w:b/>
                <w:smallCaps/>
                <w:sz w:val="28"/>
                <w:szCs w:val="28"/>
              </w:rPr>
            </w:pPr>
          </w:p>
        </w:tc>
      </w:tr>
    </w:tbl>
    <w:p w:rsidR="00353D7E" w:rsidRPr="00F8229C" w:rsidRDefault="00353D7E" w:rsidP="008E7E45">
      <w:pPr>
        <w:rPr>
          <w:rFonts w:asciiTheme="minorHAnsi" w:hAnsiTheme="minorHAnsi" w:cstheme="minorHAnsi"/>
          <w:i/>
          <w:u w:val="single"/>
        </w:rPr>
      </w:pPr>
    </w:p>
    <w:p w:rsidR="008548E0" w:rsidRPr="00F8229C" w:rsidRDefault="008548E0" w:rsidP="008E7E45">
      <w:pPr>
        <w:rPr>
          <w:rFonts w:asciiTheme="minorHAnsi" w:hAnsiTheme="minorHAnsi" w:cstheme="minorHAnsi"/>
          <w:i/>
          <w:u w:val="single"/>
        </w:rPr>
      </w:pPr>
    </w:p>
    <w:p w:rsidR="008E7E45" w:rsidRPr="00F8229C" w:rsidRDefault="008E7E45" w:rsidP="003850C4">
      <w:pPr>
        <w:rPr>
          <w:rFonts w:asciiTheme="minorHAnsi" w:hAnsiTheme="minorHAnsi" w:cstheme="minorHAnsi"/>
          <w:b/>
          <w:sz w:val="28"/>
          <w:szCs w:val="28"/>
        </w:rPr>
      </w:pPr>
      <w:r w:rsidRPr="00F8229C">
        <w:rPr>
          <w:rFonts w:asciiTheme="minorHAnsi" w:hAnsiTheme="minorHAnsi" w:cstheme="minorHAnsi"/>
          <w:b/>
          <w:sz w:val="28"/>
          <w:szCs w:val="28"/>
        </w:rPr>
        <w:t>General Description</w:t>
      </w:r>
    </w:p>
    <w:p w:rsidR="001349B8" w:rsidRPr="00F8229C" w:rsidRDefault="001349B8" w:rsidP="003850C4">
      <w:pPr>
        <w:tabs>
          <w:tab w:val="left" w:pos="-438"/>
          <w:tab w:val="left" w:pos="-234"/>
          <w:tab w:val="left" w:pos="5445"/>
        </w:tabs>
        <w:spacing w:line="215" w:lineRule="auto"/>
        <w:outlineLvl w:val="0"/>
        <w:rPr>
          <w:rFonts w:asciiTheme="minorHAnsi" w:hAnsiTheme="minorHAnsi" w:cstheme="minorHAnsi"/>
          <w:b/>
          <w:bCs/>
        </w:rPr>
      </w:pPr>
    </w:p>
    <w:p w:rsidR="001349B8" w:rsidRPr="00F8229C" w:rsidRDefault="001349B8" w:rsidP="008F2A2B">
      <w:pPr>
        <w:tabs>
          <w:tab w:val="left" w:pos="-438"/>
          <w:tab w:val="left" w:pos="-234"/>
        </w:tabs>
        <w:jc w:val="both"/>
        <w:rPr>
          <w:rFonts w:asciiTheme="minorHAnsi" w:hAnsiTheme="minorHAnsi" w:cstheme="minorHAnsi"/>
        </w:rPr>
      </w:pPr>
      <w:r w:rsidRPr="00F8229C">
        <w:rPr>
          <w:rFonts w:asciiTheme="minorHAnsi" w:hAnsiTheme="minorHAnsi" w:cstheme="minorHAnsi"/>
        </w:rPr>
        <w:t xml:space="preserve">This is a </w:t>
      </w:r>
      <w:r w:rsidR="003850C4" w:rsidRPr="00F8229C">
        <w:rPr>
          <w:rFonts w:asciiTheme="minorHAnsi" w:hAnsiTheme="minorHAnsi" w:cstheme="minorHAnsi"/>
        </w:rPr>
        <w:t xml:space="preserve">non-exempt </w:t>
      </w:r>
      <w:r w:rsidRPr="00F8229C">
        <w:rPr>
          <w:rFonts w:asciiTheme="minorHAnsi" w:hAnsiTheme="minorHAnsi" w:cstheme="minorHAnsi"/>
        </w:rPr>
        <w:t>position on the staff of the Area Agency on Aging</w:t>
      </w:r>
      <w:r w:rsidR="00FF6776" w:rsidRPr="00F8229C">
        <w:rPr>
          <w:rFonts w:asciiTheme="minorHAnsi" w:hAnsiTheme="minorHAnsi" w:cstheme="minorHAnsi"/>
        </w:rPr>
        <w:t xml:space="preserve"> for Southwest Florida</w:t>
      </w:r>
      <w:r w:rsidR="008F2A2B" w:rsidRPr="00F8229C">
        <w:rPr>
          <w:rFonts w:asciiTheme="minorHAnsi" w:hAnsiTheme="minorHAnsi" w:cstheme="minorHAnsi"/>
        </w:rPr>
        <w:t>, which</w:t>
      </w:r>
      <w:r w:rsidR="00FF6776" w:rsidRPr="00F8229C">
        <w:rPr>
          <w:rFonts w:asciiTheme="minorHAnsi" w:hAnsiTheme="minorHAnsi" w:cstheme="minorHAnsi"/>
        </w:rPr>
        <w:t xml:space="preserve"> reports to the Director of Programs and Planning. This position requires </w:t>
      </w:r>
      <w:r w:rsidR="006D286D" w:rsidRPr="00F8229C">
        <w:rPr>
          <w:rFonts w:asciiTheme="minorHAnsi" w:hAnsiTheme="minorHAnsi" w:cstheme="minorHAnsi"/>
        </w:rPr>
        <w:br/>
      </w:r>
      <w:r w:rsidR="00FF6776" w:rsidRPr="00F8229C">
        <w:rPr>
          <w:rFonts w:asciiTheme="minorHAnsi" w:hAnsiTheme="minorHAnsi" w:cstheme="minorHAnsi"/>
        </w:rPr>
        <w:t>a high degree of organizational and analytical skills</w:t>
      </w:r>
      <w:r w:rsidR="00B3709D">
        <w:rPr>
          <w:rFonts w:asciiTheme="minorHAnsi" w:hAnsiTheme="minorHAnsi" w:cstheme="minorHAnsi"/>
        </w:rPr>
        <w:t xml:space="preserve"> and </w:t>
      </w:r>
      <w:r w:rsidR="00FF6776" w:rsidRPr="00F8229C">
        <w:rPr>
          <w:rFonts w:asciiTheme="minorHAnsi" w:hAnsiTheme="minorHAnsi" w:cstheme="minorHAnsi"/>
        </w:rPr>
        <w:t>attention to detail</w:t>
      </w:r>
      <w:r w:rsidR="00B3709D">
        <w:rPr>
          <w:rFonts w:asciiTheme="minorHAnsi" w:hAnsiTheme="minorHAnsi" w:cstheme="minorHAnsi"/>
        </w:rPr>
        <w:t>.</w:t>
      </w:r>
      <w:r w:rsidR="00FF6776" w:rsidRPr="00F8229C">
        <w:rPr>
          <w:rFonts w:asciiTheme="minorHAnsi" w:hAnsiTheme="minorHAnsi" w:cstheme="minorHAnsi"/>
        </w:rPr>
        <w:t xml:space="preserve">  </w:t>
      </w:r>
    </w:p>
    <w:p w:rsidR="001349B8" w:rsidRPr="00F8229C" w:rsidRDefault="001349B8" w:rsidP="008F2A2B">
      <w:pPr>
        <w:tabs>
          <w:tab w:val="left" w:pos="-438"/>
          <w:tab w:val="left" w:pos="-234"/>
        </w:tabs>
        <w:jc w:val="both"/>
        <w:rPr>
          <w:rFonts w:asciiTheme="minorHAnsi" w:hAnsiTheme="minorHAnsi" w:cstheme="minorHAnsi"/>
        </w:rPr>
      </w:pPr>
    </w:p>
    <w:p w:rsidR="001349B8" w:rsidRDefault="001349B8" w:rsidP="008F2A2B">
      <w:pPr>
        <w:tabs>
          <w:tab w:val="left" w:pos="-438"/>
          <w:tab w:val="left" w:pos="-234"/>
        </w:tabs>
        <w:jc w:val="both"/>
        <w:rPr>
          <w:rFonts w:asciiTheme="minorHAnsi" w:hAnsiTheme="minorHAnsi" w:cstheme="minorHAnsi"/>
        </w:rPr>
      </w:pPr>
      <w:r w:rsidRPr="00F8229C">
        <w:rPr>
          <w:rFonts w:asciiTheme="minorHAnsi" w:hAnsiTheme="minorHAnsi" w:cstheme="minorHAnsi"/>
        </w:rPr>
        <w:t xml:space="preserve">The Program </w:t>
      </w:r>
      <w:r w:rsidR="001915DF" w:rsidRPr="00F8229C">
        <w:rPr>
          <w:rFonts w:asciiTheme="minorHAnsi" w:hAnsiTheme="minorHAnsi" w:cstheme="minorHAnsi"/>
        </w:rPr>
        <w:t xml:space="preserve">Specialist </w:t>
      </w:r>
      <w:r w:rsidRPr="00F8229C">
        <w:rPr>
          <w:rFonts w:asciiTheme="minorHAnsi" w:hAnsiTheme="minorHAnsi" w:cstheme="minorHAnsi"/>
        </w:rPr>
        <w:t>is an expert in all of the requirements, rules and regulations governing each grant as it relates to the administration and managemen</w:t>
      </w:r>
      <w:r w:rsidR="003850C4" w:rsidRPr="00F8229C">
        <w:rPr>
          <w:rFonts w:asciiTheme="minorHAnsi" w:hAnsiTheme="minorHAnsi" w:cstheme="minorHAnsi"/>
        </w:rPr>
        <w:t xml:space="preserve">t </w:t>
      </w:r>
      <w:r w:rsidR="008F2A2B" w:rsidRPr="00F8229C">
        <w:rPr>
          <w:rFonts w:asciiTheme="minorHAnsi" w:hAnsiTheme="minorHAnsi" w:cstheme="minorHAnsi"/>
        </w:rPr>
        <w:t xml:space="preserve">of grant programs and funding. </w:t>
      </w:r>
      <w:r w:rsidR="003850C4" w:rsidRPr="00F8229C">
        <w:rPr>
          <w:rFonts w:asciiTheme="minorHAnsi" w:hAnsiTheme="minorHAnsi" w:cstheme="minorHAnsi"/>
        </w:rPr>
        <w:t xml:space="preserve">This position provides </w:t>
      </w:r>
      <w:r w:rsidRPr="00F8229C">
        <w:rPr>
          <w:rFonts w:asciiTheme="minorHAnsi" w:hAnsiTheme="minorHAnsi" w:cstheme="minorHAnsi"/>
        </w:rPr>
        <w:t>technical assistance to the Agency’s sub-grantees, subcontractors, service providers and vendors.</w:t>
      </w:r>
      <w:r w:rsidR="00F57156" w:rsidRPr="00F8229C">
        <w:rPr>
          <w:rFonts w:asciiTheme="minorHAnsi" w:hAnsiTheme="minorHAnsi" w:cstheme="minorHAnsi"/>
        </w:rPr>
        <w:t xml:space="preserve"> The Program Specialist promotes</w:t>
      </w:r>
      <w:r w:rsidR="0092711B" w:rsidRPr="00F8229C">
        <w:rPr>
          <w:rFonts w:asciiTheme="minorHAnsi" w:hAnsiTheme="minorHAnsi" w:cstheme="minorHAnsi"/>
        </w:rPr>
        <w:t xml:space="preserve"> person</w:t>
      </w:r>
      <w:r w:rsidR="005730C9" w:rsidRPr="00F8229C">
        <w:rPr>
          <w:rFonts w:asciiTheme="minorHAnsi" w:hAnsiTheme="minorHAnsi" w:cstheme="minorHAnsi"/>
        </w:rPr>
        <w:t>-</w:t>
      </w:r>
      <w:r w:rsidR="0092711B" w:rsidRPr="00F8229C">
        <w:rPr>
          <w:rFonts w:asciiTheme="minorHAnsi" w:hAnsiTheme="minorHAnsi" w:cstheme="minorHAnsi"/>
        </w:rPr>
        <w:t>centered services and the well-being of older adults and adults with disabilities</w:t>
      </w:r>
      <w:r w:rsidR="00E750E6" w:rsidRPr="00F8229C">
        <w:rPr>
          <w:rFonts w:asciiTheme="minorHAnsi" w:hAnsiTheme="minorHAnsi" w:cstheme="minorHAnsi"/>
        </w:rPr>
        <w:t xml:space="preserve"> at all times</w:t>
      </w:r>
      <w:r w:rsidR="0092711B" w:rsidRPr="00F8229C">
        <w:rPr>
          <w:rFonts w:asciiTheme="minorHAnsi" w:hAnsiTheme="minorHAnsi" w:cstheme="minorHAnsi"/>
        </w:rPr>
        <w:t>.</w:t>
      </w:r>
    </w:p>
    <w:p w:rsidR="00B3709D" w:rsidRDefault="00B3709D" w:rsidP="008F2A2B">
      <w:pPr>
        <w:tabs>
          <w:tab w:val="left" w:pos="-438"/>
          <w:tab w:val="left" w:pos="-234"/>
        </w:tabs>
        <w:jc w:val="both"/>
        <w:rPr>
          <w:rFonts w:asciiTheme="minorHAnsi" w:hAnsiTheme="minorHAnsi" w:cstheme="minorHAnsi"/>
        </w:rPr>
      </w:pPr>
    </w:p>
    <w:p w:rsidR="00B3709D" w:rsidRDefault="00B3709D" w:rsidP="00646868">
      <w:pPr>
        <w:pStyle w:val="BodyText"/>
        <w:spacing w:before="38" w:line="256" w:lineRule="auto"/>
        <w:ind w:right="658"/>
        <w:jc w:val="both"/>
        <w:rPr>
          <w:rFonts w:ascii="Calibri" w:hAnsi="Calibri" w:cs="Calibri"/>
          <w:sz w:val="24"/>
          <w:szCs w:val="24"/>
        </w:rPr>
      </w:pPr>
      <w:r>
        <w:rPr>
          <w:rFonts w:ascii="Calibri" w:hAnsi="Calibri" w:cs="Calibri"/>
          <w:sz w:val="24"/>
          <w:szCs w:val="24"/>
        </w:rPr>
        <w:t>This position requires a high degree of independent action and initiative.</w:t>
      </w:r>
      <w:bookmarkStart w:id="0" w:name="_Hlk83983373"/>
      <w:r>
        <w:rPr>
          <w:rFonts w:ascii="Calibri" w:hAnsi="Calibri" w:cs="Calibri"/>
          <w:sz w:val="24"/>
          <w:szCs w:val="24"/>
        </w:rPr>
        <w:t xml:space="preserve"> This position </w:t>
      </w:r>
      <w:r w:rsidR="00646868">
        <w:rPr>
          <w:rFonts w:ascii="Calibri" w:hAnsi="Calibri" w:cs="Calibri"/>
          <w:sz w:val="24"/>
          <w:szCs w:val="24"/>
        </w:rPr>
        <w:t>r</w:t>
      </w:r>
      <w:r>
        <w:rPr>
          <w:rFonts w:ascii="Calibri" w:hAnsi="Calibri" w:cs="Calibri"/>
          <w:sz w:val="24"/>
          <w:szCs w:val="24"/>
        </w:rPr>
        <w:t xml:space="preserve">equires </w:t>
      </w:r>
      <w:r>
        <w:rPr>
          <w:rFonts w:ascii="Calibri" w:hAnsi="Calibri" w:cs="Calibri"/>
          <w:i/>
          <w:sz w:val="24"/>
          <w:szCs w:val="24"/>
        </w:rPr>
        <w:t>in-office work</w:t>
      </w:r>
      <w:r>
        <w:rPr>
          <w:rFonts w:ascii="Calibri" w:hAnsi="Calibri" w:cs="Calibri"/>
          <w:sz w:val="24"/>
          <w:szCs w:val="24"/>
        </w:rPr>
        <w:t>; regular physical presence and attendance at the worksite is required.</w:t>
      </w:r>
      <w:r>
        <w:rPr>
          <w:rFonts w:ascii="Calibri" w:hAnsi="Calibri" w:cs="Calibri"/>
          <w:b/>
          <w:sz w:val="24"/>
          <w:szCs w:val="24"/>
        </w:rPr>
        <w:t xml:space="preserve"> </w:t>
      </w:r>
      <w:r>
        <w:rPr>
          <w:rFonts w:ascii="Calibri" w:hAnsi="Calibri" w:cs="Calibri"/>
          <w:sz w:val="24"/>
          <w:szCs w:val="24"/>
        </w:rPr>
        <w:t>This position requires compliance and adherence with the Area Agency on Aging for Southwest Florida COVID-19 Pandemic Workplace Acknowledgement Form.</w:t>
      </w:r>
      <w:bookmarkEnd w:id="0"/>
      <w:r>
        <w:rPr>
          <w:rFonts w:ascii="Calibri" w:hAnsi="Calibri" w:cs="Calibri"/>
          <w:sz w:val="24"/>
          <w:szCs w:val="24"/>
        </w:rPr>
        <w:t xml:space="preserve">  </w:t>
      </w:r>
    </w:p>
    <w:p w:rsidR="00B3709D" w:rsidRDefault="00B3709D" w:rsidP="008F2A2B">
      <w:pPr>
        <w:tabs>
          <w:tab w:val="left" w:pos="-438"/>
          <w:tab w:val="left" w:pos="-234"/>
        </w:tabs>
        <w:jc w:val="both"/>
        <w:rPr>
          <w:rFonts w:asciiTheme="minorHAnsi" w:hAnsiTheme="minorHAnsi" w:cstheme="minorHAnsi"/>
        </w:rPr>
      </w:pPr>
      <w:bookmarkStart w:id="1" w:name="_GoBack"/>
      <w:bookmarkEnd w:id="1"/>
    </w:p>
    <w:p w:rsidR="001349B8" w:rsidRPr="00F8229C" w:rsidRDefault="001349B8" w:rsidP="003850C4">
      <w:pPr>
        <w:tabs>
          <w:tab w:val="left" w:pos="-438"/>
          <w:tab w:val="left" w:pos="-234"/>
        </w:tabs>
        <w:rPr>
          <w:rFonts w:asciiTheme="minorHAnsi" w:hAnsiTheme="minorHAnsi" w:cstheme="minorHAnsi"/>
        </w:rPr>
      </w:pPr>
    </w:p>
    <w:p w:rsidR="001349B8" w:rsidRPr="00F8229C" w:rsidRDefault="00EB2EF2" w:rsidP="003850C4">
      <w:pPr>
        <w:tabs>
          <w:tab w:val="left" w:pos="-438"/>
          <w:tab w:val="left" w:pos="-234"/>
        </w:tabs>
        <w:outlineLvl w:val="0"/>
        <w:rPr>
          <w:rFonts w:asciiTheme="minorHAnsi" w:hAnsiTheme="minorHAnsi" w:cstheme="minorHAnsi"/>
          <w:b/>
          <w:bCs/>
          <w:sz w:val="28"/>
          <w:szCs w:val="28"/>
        </w:rPr>
      </w:pPr>
      <w:r w:rsidRPr="00F8229C">
        <w:rPr>
          <w:rFonts w:asciiTheme="minorHAnsi" w:hAnsiTheme="minorHAnsi" w:cstheme="minorHAnsi"/>
          <w:b/>
          <w:bCs/>
          <w:sz w:val="28"/>
          <w:szCs w:val="28"/>
        </w:rPr>
        <w:t xml:space="preserve">Competency:  Planning and Organization </w:t>
      </w:r>
    </w:p>
    <w:p w:rsidR="00F6680A" w:rsidRPr="00F8229C" w:rsidRDefault="001349B8" w:rsidP="008F2A2B">
      <w:pPr>
        <w:pStyle w:val="ListParagraph"/>
        <w:widowControl w:val="0"/>
        <w:numPr>
          <w:ilvl w:val="0"/>
          <w:numId w:val="24"/>
        </w:numPr>
        <w:tabs>
          <w:tab w:val="left" w:pos="905"/>
          <w:tab w:val="left" w:pos="906"/>
        </w:tabs>
        <w:autoSpaceDE w:val="0"/>
        <w:autoSpaceDN w:val="0"/>
        <w:spacing w:line="215" w:lineRule="auto"/>
        <w:ind w:left="360"/>
        <w:contextualSpacing w:val="0"/>
        <w:jc w:val="both"/>
        <w:rPr>
          <w:rFonts w:asciiTheme="minorHAnsi" w:hAnsiTheme="minorHAnsi" w:cstheme="minorHAnsi"/>
          <w:b/>
          <w:bCs/>
          <w:smallCaps/>
        </w:rPr>
      </w:pPr>
      <w:r w:rsidRPr="00F8229C">
        <w:rPr>
          <w:rFonts w:asciiTheme="minorHAnsi" w:hAnsiTheme="minorHAnsi" w:cstheme="minorHAnsi"/>
        </w:rPr>
        <w:t>Assists in the administration and implementation of the goals and objectives of the</w:t>
      </w:r>
      <w:r w:rsidR="003850C4" w:rsidRPr="00F8229C">
        <w:rPr>
          <w:rFonts w:asciiTheme="minorHAnsi" w:hAnsiTheme="minorHAnsi" w:cstheme="minorHAnsi"/>
        </w:rPr>
        <w:t xml:space="preserve"> Agency’s </w:t>
      </w:r>
      <w:r w:rsidRPr="00F8229C">
        <w:rPr>
          <w:rFonts w:asciiTheme="minorHAnsi" w:hAnsiTheme="minorHAnsi" w:cstheme="minorHAnsi"/>
        </w:rPr>
        <w:t>Area Plan as they relate to programs and services.</w:t>
      </w:r>
      <w:r w:rsidR="00D764C7" w:rsidRPr="00F8229C">
        <w:rPr>
          <w:rFonts w:asciiTheme="minorHAnsi" w:hAnsiTheme="minorHAnsi" w:cstheme="minorHAnsi"/>
        </w:rPr>
        <w:t xml:space="preserve">  </w:t>
      </w:r>
    </w:p>
    <w:p w:rsidR="00F6680A" w:rsidRPr="00F8229C" w:rsidRDefault="00F6680A" w:rsidP="008F2A2B">
      <w:pPr>
        <w:pStyle w:val="ListParagraph"/>
        <w:widowControl w:val="0"/>
        <w:numPr>
          <w:ilvl w:val="0"/>
          <w:numId w:val="24"/>
        </w:numPr>
        <w:tabs>
          <w:tab w:val="left" w:pos="905"/>
          <w:tab w:val="left" w:pos="906"/>
        </w:tabs>
        <w:autoSpaceDE w:val="0"/>
        <w:autoSpaceDN w:val="0"/>
        <w:spacing w:line="215" w:lineRule="auto"/>
        <w:ind w:left="360"/>
        <w:contextualSpacing w:val="0"/>
        <w:jc w:val="both"/>
        <w:rPr>
          <w:rFonts w:asciiTheme="minorHAnsi" w:hAnsiTheme="minorHAnsi" w:cstheme="minorHAnsi"/>
          <w:b/>
          <w:bCs/>
          <w:smallCaps/>
        </w:rPr>
      </w:pPr>
      <w:r w:rsidRPr="00F8229C">
        <w:rPr>
          <w:rFonts w:asciiTheme="minorHAnsi" w:hAnsiTheme="minorHAnsi" w:cstheme="minorHAnsi"/>
        </w:rPr>
        <w:t xml:space="preserve">Assists in the development of </w:t>
      </w:r>
      <w:r w:rsidR="008305FA" w:rsidRPr="00F8229C">
        <w:rPr>
          <w:rFonts w:asciiTheme="minorHAnsi" w:hAnsiTheme="minorHAnsi" w:cstheme="minorHAnsi"/>
        </w:rPr>
        <w:t xml:space="preserve">Area Plan </w:t>
      </w:r>
      <w:r w:rsidRPr="00F8229C">
        <w:rPr>
          <w:rFonts w:asciiTheme="minorHAnsi" w:hAnsiTheme="minorHAnsi" w:cstheme="minorHAnsi"/>
        </w:rPr>
        <w:t>by contributing</w:t>
      </w:r>
      <w:r w:rsidR="00D6125F" w:rsidRPr="00F8229C">
        <w:rPr>
          <w:rFonts w:asciiTheme="minorHAnsi" w:hAnsiTheme="minorHAnsi" w:cstheme="minorHAnsi"/>
        </w:rPr>
        <w:t xml:space="preserve"> information regarding economic and</w:t>
      </w:r>
      <w:r w:rsidRPr="00F8229C">
        <w:rPr>
          <w:rFonts w:asciiTheme="minorHAnsi" w:hAnsiTheme="minorHAnsi" w:cstheme="minorHAnsi"/>
        </w:rPr>
        <w:t xml:space="preserve"> social resources, unmet needs, demographic information, etc.</w:t>
      </w:r>
    </w:p>
    <w:p w:rsidR="00A77C3E" w:rsidRPr="00F8229C" w:rsidRDefault="001915DF" w:rsidP="008F2A2B">
      <w:pPr>
        <w:numPr>
          <w:ilvl w:val="0"/>
          <w:numId w:val="27"/>
        </w:numPr>
        <w:tabs>
          <w:tab w:val="center" w:pos="4905"/>
        </w:tabs>
        <w:jc w:val="both"/>
        <w:rPr>
          <w:rFonts w:asciiTheme="minorHAnsi" w:hAnsiTheme="minorHAnsi" w:cstheme="minorHAnsi"/>
          <w:b/>
          <w:bCs/>
        </w:rPr>
      </w:pPr>
      <w:r w:rsidRPr="00F8229C">
        <w:rPr>
          <w:rFonts w:asciiTheme="minorHAnsi" w:hAnsiTheme="minorHAnsi" w:cstheme="minorHAnsi"/>
        </w:rPr>
        <w:t xml:space="preserve">Assists </w:t>
      </w:r>
      <w:r w:rsidR="001349B8" w:rsidRPr="00F8229C">
        <w:rPr>
          <w:rFonts w:asciiTheme="minorHAnsi" w:hAnsiTheme="minorHAnsi" w:cstheme="minorHAnsi"/>
        </w:rPr>
        <w:t>Program Management and local service providers in the identification of service needs and client groups.</w:t>
      </w:r>
      <w:r w:rsidR="00A77C3E" w:rsidRPr="00F8229C">
        <w:rPr>
          <w:rFonts w:asciiTheme="minorHAnsi" w:hAnsiTheme="minorHAnsi" w:cstheme="minorHAnsi"/>
        </w:rPr>
        <w:t xml:space="preserve"> </w:t>
      </w:r>
    </w:p>
    <w:p w:rsidR="00E73EAE" w:rsidRPr="00F8229C" w:rsidRDefault="00E73EAE" w:rsidP="008F2A2B">
      <w:pPr>
        <w:pStyle w:val="ListParagraph"/>
        <w:numPr>
          <w:ilvl w:val="0"/>
          <w:numId w:val="27"/>
        </w:numPr>
        <w:shd w:val="clear" w:color="auto" w:fill="FFFFFF"/>
        <w:jc w:val="both"/>
        <w:rPr>
          <w:rFonts w:asciiTheme="minorHAnsi" w:hAnsiTheme="minorHAnsi" w:cstheme="minorHAnsi"/>
        </w:rPr>
      </w:pPr>
      <w:r w:rsidRPr="00F8229C">
        <w:rPr>
          <w:rFonts w:asciiTheme="minorHAnsi" w:hAnsiTheme="minorHAnsi" w:cstheme="minorHAnsi"/>
        </w:rPr>
        <w:t xml:space="preserve">Lends support to other teams with special </w:t>
      </w:r>
      <w:r w:rsidR="009A4251" w:rsidRPr="00F8229C">
        <w:rPr>
          <w:rFonts w:asciiTheme="minorHAnsi" w:hAnsiTheme="minorHAnsi" w:cstheme="minorHAnsi"/>
        </w:rPr>
        <w:t>projects, such as the RFP process.</w:t>
      </w:r>
    </w:p>
    <w:p w:rsidR="00EC07EA" w:rsidRDefault="00EC07EA" w:rsidP="00EB2EF2">
      <w:pPr>
        <w:rPr>
          <w:rFonts w:asciiTheme="minorHAnsi" w:hAnsiTheme="minorHAnsi" w:cstheme="minorHAnsi"/>
          <w:b/>
          <w:sz w:val="28"/>
          <w:szCs w:val="28"/>
        </w:rPr>
      </w:pPr>
    </w:p>
    <w:p w:rsidR="00E73EAE" w:rsidRPr="00F8229C" w:rsidRDefault="00A90EBC" w:rsidP="00EB2EF2">
      <w:pPr>
        <w:rPr>
          <w:rFonts w:asciiTheme="minorHAnsi" w:hAnsiTheme="minorHAnsi" w:cstheme="minorHAnsi"/>
          <w:b/>
          <w:sz w:val="28"/>
          <w:szCs w:val="28"/>
        </w:rPr>
      </w:pPr>
      <w:r w:rsidRPr="00F8229C">
        <w:rPr>
          <w:rFonts w:asciiTheme="minorHAnsi" w:hAnsiTheme="minorHAnsi" w:cstheme="minorHAnsi"/>
          <w:b/>
          <w:sz w:val="28"/>
          <w:szCs w:val="28"/>
        </w:rPr>
        <w:lastRenderedPageBreak/>
        <w:t>C</w:t>
      </w:r>
      <w:r w:rsidR="006232C7" w:rsidRPr="00F8229C">
        <w:rPr>
          <w:rFonts w:asciiTheme="minorHAnsi" w:hAnsiTheme="minorHAnsi" w:cstheme="minorHAnsi"/>
          <w:b/>
          <w:sz w:val="28"/>
          <w:szCs w:val="28"/>
        </w:rPr>
        <w:t>ompetency</w:t>
      </w:r>
      <w:r w:rsidR="00E73EAE" w:rsidRPr="00F8229C">
        <w:rPr>
          <w:rFonts w:asciiTheme="minorHAnsi" w:hAnsiTheme="minorHAnsi" w:cstheme="minorHAnsi"/>
          <w:b/>
          <w:sz w:val="28"/>
          <w:szCs w:val="28"/>
        </w:rPr>
        <w:t>: Communications</w:t>
      </w:r>
    </w:p>
    <w:p w:rsidR="005D4565" w:rsidRPr="00F8229C" w:rsidRDefault="005776B3" w:rsidP="008F2A2B">
      <w:pPr>
        <w:pStyle w:val="ListParagraph"/>
        <w:numPr>
          <w:ilvl w:val="0"/>
          <w:numId w:val="27"/>
        </w:numPr>
        <w:shd w:val="clear" w:color="auto" w:fill="FFFFFF"/>
        <w:jc w:val="both"/>
        <w:rPr>
          <w:rFonts w:asciiTheme="minorHAnsi" w:hAnsiTheme="minorHAnsi" w:cstheme="minorHAnsi"/>
        </w:rPr>
      </w:pPr>
      <w:r w:rsidRPr="00F8229C">
        <w:rPr>
          <w:rFonts w:asciiTheme="minorHAnsi" w:hAnsiTheme="minorHAnsi" w:cstheme="minorHAnsi"/>
        </w:rPr>
        <w:t>Acts as a point of contact</w:t>
      </w:r>
      <w:r w:rsidR="00501211" w:rsidRPr="00F8229C">
        <w:rPr>
          <w:rFonts w:asciiTheme="minorHAnsi" w:hAnsiTheme="minorHAnsi" w:cstheme="minorHAnsi"/>
        </w:rPr>
        <w:t xml:space="preserve"> and </w:t>
      </w:r>
      <w:r w:rsidRPr="00F8229C">
        <w:rPr>
          <w:rFonts w:asciiTheme="minorHAnsi" w:hAnsiTheme="minorHAnsi" w:cstheme="minorHAnsi"/>
        </w:rPr>
        <w:t xml:space="preserve">communicates with service providers, organizations within the aging network, </w:t>
      </w:r>
      <w:r w:rsidR="004E09BB" w:rsidRPr="00F8229C">
        <w:rPr>
          <w:rFonts w:asciiTheme="minorHAnsi" w:hAnsiTheme="minorHAnsi" w:cstheme="minorHAnsi"/>
        </w:rPr>
        <w:t>and county and state governments.</w:t>
      </w:r>
    </w:p>
    <w:p w:rsidR="005D4565" w:rsidRPr="00F8229C" w:rsidRDefault="00501211" w:rsidP="008F2A2B">
      <w:pPr>
        <w:pStyle w:val="ListParagraph"/>
        <w:numPr>
          <w:ilvl w:val="0"/>
          <w:numId w:val="27"/>
        </w:numPr>
        <w:shd w:val="clear" w:color="auto" w:fill="FFFFFF"/>
        <w:jc w:val="both"/>
        <w:rPr>
          <w:rFonts w:asciiTheme="minorHAnsi" w:hAnsiTheme="minorHAnsi" w:cstheme="minorHAnsi"/>
        </w:rPr>
      </w:pPr>
      <w:r w:rsidRPr="00F8229C">
        <w:rPr>
          <w:rFonts w:asciiTheme="minorHAnsi" w:hAnsiTheme="minorHAnsi" w:cstheme="minorHAnsi"/>
        </w:rPr>
        <w:t>Conflict resolution between service providers and clients</w:t>
      </w:r>
    </w:p>
    <w:p w:rsidR="00E73EAE" w:rsidRPr="00F8229C" w:rsidRDefault="00E73EAE" w:rsidP="008F2A2B">
      <w:pPr>
        <w:pStyle w:val="ListParagraph"/>
        <w:numPr>
          <w:ilvl w:val="0"/>
          <w:numId w:val="27"/>
        </w:numPr>
        <w:shd w:val="clear" w:color="auto" w:fill="FFFFFF"/>
        <w:jc w:val="both"/>
        <w:rPr>
          <w:rFonts w:asciiTheme="minorHAnsi" w:hAnsiTheme="minorHAnsi" w:cstheme="minorHAnsi"/>
        </w:rPr>
      </w:pPr>
      <w:r w:rsidRPr="00F8229C">
        <w:rPr>
          <w:rFonts w:asciiTheme="minorHAnsi" w:hAnsiTheme="minorHAnsi" w:cstheme="minorHAnsi"/>
        </w:rPr>
        <w:t>Represents the Agency at community events, meetings and other functions</w:t>
      </w:r>
      <w:r w:rsidR="004E09BB" w:rsidRPr="00F8229C">
        <w:rPr>
          <w:rFonts w:asciiTheme="minorHAnsi" w:hAnsiTheme="minorHAnsi" w:cstheme="minorHAnsi"/>
        </w:rPr>
        <w:t>.</w:t>
      </w:r>
    </w:p>
    <w:p w:rsidR="00EF52C0" w:rsidRPr="00F8229C" w:rsidRDefault="00EF52C0" w:rsidP="008F2A2B">
      <w:pPr>
        <w:pStyle w:val="ListParagraph"/>
        <w:numPr>
          <w:ilvl w:val="0"/>
          <w:numId w:val="27"/>
        </w:numPr>
        <w:shd w:val="clear" w:color="auto" w:fill="FFFFFF"/>
        <w:tabs>
          <w:tab w:val="center" w:pos="4905"/>
        </w:tabs>
        <w:spacing w:before="100" w:beforeAutospacing="1" w:after="100" w:afterAutospacing="1"/>
        <w:jc w:val="both"/>
        <w:rPr>
          <w:rFonts w:asciiTheme="minorHAnsi" w:hAnsiTheme="minorHAnsi" w:cstheme="minorHAnsi"/>
        </w:rPr>
      </w:pPr>
      <w:r w:rsidRPr="00F8229C">
        <w:rPr>
          <w:rFonts w:asciiTheme="minorHAnsi" w:hAnsiTheme="minorHAnsi" w:cstheme="minorHAnsi"/>
        </w:rPr>
        <w:t xml:space="preserve">Clearly </w:t>
      </w:r>
      <w:r w:rsidR="004E09BB" w:rsidRPr="00F8229C">
        <w:rPr>
          <w:rFonts w:asciiTheme="minorHAnsi" w:hAnsiTheme="minorHAnsi" w:cstheme="minorHAnsi"/>
        </w:rPr>
        <w:t xml:space="preserve">and respectfully </w:t>
      </w:r>
      <w:r w:rsidRPr="00F8229C">
        <w:rPr>
          <w:rFonts w:asciiTheme="minorHAnsi" w:hAnsiTheme="minorHAnsi" w:cstheme="minorHAnsi"/>
        </w:rPr>
        <w:t>conveys information verbally and in writing with individuals of differing backgrounds, education levels, and socioeconomic statuses.</w:t>
      </w:r>
      <w:r w:rsidR="0039260E" w:rsidRPr="00F8229C">
        <w:rPr>
          <w:rFonts w:asciiTheme="minorHAnsi" w:hAnsiTheme="minorHAnsi" w:cstheme="minorHAnsi"/>
        </w:rPr>
        <w:t xml:space="preserve">  </w:t>
      </w:r>
    </w:p>
    <w:p w:rsidR="00F8229C" w:rsidRDefault="00F8229C" w:rsidP="00097457">
      <w:pPr>
        <w:pStyle w:val="Heading2"/>
        <w:ind w:left="0"/>
        <w:rPr>
          <w:rFonts w:asciiTheme="minorHAnsi" w:hAnsiTheme="minorHAnsi" w:cstheme="minorHAnsi"/>
          <w:sz w:val="24"/>
          <w:szCs w:val="24"/>
        </w:rPr>
      </w:pPr>
    </w:p>
    <w:p w:rsidR="00E73EAE" w:rsidRPr="00F8229C" w:rsidRDefault="00E73EAE" w:rsidP="00097457">
      <w:pPr>
        <w:pStyle w:val="Heading2"/>
        <w:ind w:left="0"/>
        <w:rPr>
          <w:rFonts w:asciiTheme="minorHAnsi" w:hAnsiTheme="minorHAnsi" w:cstheme="minorHAnsi"/>
          <w:i w:val="0"/>
          <w:sz w:val="28"/>
          <w:szCs w:val="28"/>
        </w:rPr>
      </w:pPr>
      <w:r w:rsidRPr="00F8229C">
        <w:rPr>
          <w:rFonts w:asciiTheme="minorHAnsi" w:hAnsiTheme="minorHAnsi" w:cstheme="minorHAnsi"/>
          <w:i w:val="0"/>
          <w:sz w:val="28"/>
          <w:szCs w:val="28"/>
        </w:rPr>
        <w:t>Competency: Customer Focus</w:t>
      </w:r>
    </w:p>
    <w:p w:rsidR="00C51D95" w:rsidRPr="00F8229C" w:rsidRDefault="006F3A34" w:rsidP="008F2A2B">
      <w:pPr>
        <w:pStyle w:val="ListParagraph"/>
        <w:widowControl w:val="0"/>
        <w:numPr>
          <w:ilvl w:val="0"/>
          <w:numId w:val="27"/>
        </w:numPr>
        <w:tabs>
          <w:tab w:val="left" w:pos="899"/>
          <w:tab w:val="left" w:pos="900"/>
        </w:tabs>
        <w:autoSpaceDE w:val="0"/>
        <w:autoSpaceDN w:val="0"/>
        <w:jc w:val="both"/>
        <w:rPr>
          <w:rFonts w:asciiTheme="minorHAnsi" w:hAnsiTheme="minorHAnsi" w:cstheme="minorHAnsi"/>
        </w:rPr>
      </w:pPr>
      <w:r w:rsidRPr="00F8229C">
        <w:rPr>
          <w:rFonts w:asciiTheme="minorHAnsi" w:hAnsiTheme="minorHAnsi" w:cstheme="minorHAnsi"/>
        </w:rPr>
        <w:t>Establishes and maintains</w:t>
      </w:r>
      <w:r w:rsidR="00F876C9" w:rsidRPr="00F8229C">
        <w:rPr>
          <w:rFonts w:asciiTheme="minorHAnsi" w:hAnsiTheme="minorHAnsi" w:cstheme="minorHAnsi"/>
        </w:rPr>
        <w:t xml:space="preserve"> effective </w:t>
      </w:r>
      <w:r w:rsidRPr="00F8229C">
        <w:rPr>
          <w:rFonts w:asciiTheme="minorHAnsi" w:hAnsiTheme="minorHAnsi" w:cstheme="minorHAnsi"/>
        </w:rPr>
        <w:t>working relationship</w:t>
      </w:r>
      <w:r w:rsidR="00F876C9" w:rsidRPr="00F8229C">
        <w:rPr>
          <w:rFonts w:asciiTheme="minorHAnsi" w:hAnsiTheme="minorHAnsi" w:cstheme="minorHAnsi"/>
        </w:rPr>
        <w:t>s</w:t>
      </w:r>
      <w:r w:rsidRPr="00F8229C">
        <w:rPr>
          <w:rFonts w:asciiTheme="minorHAnsi" w:hAnsiTheme="minorHAnsi" w:cstheme="minorHAnsi"/>
        </w:rPr>
        <w:t xml:space="preserve"> and r</w:t>
      </w:r>
      <w:r w:rsidR="00E73EAE" w:rsidRPr="00F8229C">
        <w:rPr>
          <w:rFonts w:asciiTheme="minorHAnsi" w:hAnsiTheme="minorHAnsi" w:cstheme="minorHAnsi"/>
        </w:rPr>
        <w:t>esponds timely and appropriately to requests for assistance made by all persons, internal and external</w:t>
      </w:r>
      <w:r w:rsidR="001E2F06" w:rsidRPr="00F8229C">
        <w:rPr>
          <w:rFonts w:asciiTheme="minorHAnsi" w:hAnsiTheme="minorHAnsi" w:cstheme="minorHAnsi"/>
        </w:rPr>
        <w:t>.</w:t>
      </w:r>
    </w:p>
    <w:p w:rsidR="009C2D89" w:rsidRPr="00F8229C" w:rsidRDefault="00E73EAE" w:rsidP="008F2A2B">
      <w:pPr>
        <w:numPr>
          <w:ilvl w:val="0"/>
          <w:numId w:val="27"/>
        </w:numPr>
        <w:tabs>
          <w:tab w:val="left" w:pos="-438"/>
          <w:tab w:val="left" w:pos="-234"/>
        </w:tabs>
        <w:jc w:val="both"/>
        <w:rPr>
          <w:rFonts w:asciiTheme="minorHAnsi" w:hAnsiTheme="minorHAnsi" w:cstheme="minorHAnsi"/>
        </w:rPr>
      </w:pPr>
      <w:r w:rsidRPr="00F8229C">
        <w:rPr>
          <w:rFonts w:asciiTheme="minorHAnsi" w:hAnsiTheme="minorHAnsi" w:cstheme="minorHAnsi"/>
        </w:rPr>
        <w:t>Assists in the conducting of client grievance hearings</w:t>
      </w:r>
      <w:r w:rsidR="001E2F06" w:rsidRPr="00F8229C">
        <w:rPr>
          <w:rFonts w:asciiTheme="minorHAnsi" w:hAnsiTheme="minorHAnsi" w:cstheme="minorHAnsi"/>
        </w:rPr>
        <w:t>.</w:t>
      </w:r>
    </w:p>
    <w:p w:rsidR="009C2D89" w:rsidRPr="00F8229C" w:rsidRDefault="009C2D89" w:rsidP="008F2A2B">
      <w:pPr>
        <w:numPr>
          <w:ilvl w:val="0"/>
          <w:numId w:val="27"/>
        </w:numPr>
        <w:tabs>
          <w:tab w:val="left" w:pos="-438"/>
          <w:tab w:val="left" w:pos="-234"/>
        </w:tabs>
        <w:jc w:val="both"/>
        <w:outlineLvl w:val="0"/>
        <w:rPr>
          <w:rFonts w:asciiTheme="minorHAnsi" w:hAnsiTheme="minorHAnsi" w:cstheme="minorHAnsi"/>
        </w:rPr>
      </w:pPr>
      <w:r w:rsidRPr="00F8229C">
        <w:rPr>
          <w:rFonts w:asciiTheme="minorHAnsi" w:hAnsiTheme="minorHAnsi" w:cstheme="minorHAnsi"/>
        </w:rPr>
        <w:t xml:space="preserve">Fosters person-centered services; ensures the rights, individual choices, and well-being of older adults and adults with disabilities are always </w:t>
      </w:r>
      <w:r w:rsidR="00A841B5" w:rsidRPr="00F8229C">
        <w:rPr>
          <w:rFonts w:asciiTheme="minorHAnsi" w:hAnsiTheme="minorHAnsi" w:cstheme="minorHAnsi"/>
        </w:rPr>
        <w:t>respected</w:t>
      </w:r>
      <w:r w:rsidRPr="00F8229C">
        <w:rPr>
          <w:rFonts w:asciiTheme="minorHAnsi" w:hAnsiTheme="minorHAnsi" w:cstheme="minorHAnsi"/>
        </w:rPr>
        <w:t xml:space="preserve">. </w:t>
      </w:r>
    </w:p>
    <w:p w:rsidR="009C2D89" w:rsidRPr="00F8229C" w:rsidRDefault="009C2D89" w:rsidP="008F2A2B">
      <w:pPr>
        <w:numPr>
          <w:ilvl w:val="0"/>
          <w:numId w:val="27"/>
        </w:numPr>
        <w:tabs>
          <w:tab w:val="left" w:pos="-438"/>
          <w:tab w:val="left" w:pos="-234"/>
        </w:tabs>
        <w:jc w:val="both"/>
        <w:outlineLvl w:val="0"/>
        <w:rPr>
          <w:rFonts w:asciiTheme="minorHAnsi" w:hAnsiTheme="minorHAnsi" w:cstheme="minorHAnsi"/>
        </w:rPr>
      </w:pPr>
      <w:r w:rsidRPr="00F8229C">
        <w:rPr>
          <w:rFonts w:asciiTheme="minorHAnsi" w:hAnsiTheme="minorHAnsi" w:cstheme="minorHAnsi"/>
        </w:rPr>
        <w:t xml:space="preserve">Advocates on behalf of older adults and adults with disabilities, and participates in agency advocacy activities as required.  </w:t>
      </w:r>
    </w:p>
    <w:p w:rsidR="00EF52C0" w:rsidRDefault="00EF52C0" w:rsidP="00D77296">
      <w:pPr>
        <w:tabs>
          <w:tab w:val="left" w:pos="-438"/>
          <w:tab w:val="left" w:pos="-234"/>
        </w:tabs>
        <w:ind w:left="360"/>
        <w:outlineLvl w:val="0"/>
        <w:rPr>
          <w:rFonts w:asciiTheme="minorHAnsi" w:hAnsiTheme="minorHAnsi" w:cstheme="minorHAnsi"/>
        </w:rPr>
      </w:pPr>
    </w:p>
    <w:p w:rsidR="00F8229C" w:rsidRPr="00F8229C" w:rsidRDefault="00F8229C" w:rsidP="00D77296">
      <w:pPr>
        <w:tabs>
          <w:tab w:val="left" w:pos="-438"/>
          <w:tab w:val="left" w:pos="-234"/>
        </w:tabs>
        <w:ind w:left="360"/>
        <w:outlineLvl w:val="0"/>
        <w:rPr>
          <w:rFonts w:asciiTheme="minorHAnsi" w:hAnsiTheme="minorHAnsi" w:cstheme="minorHAnsi"/>
        </w:rPr>
      </w:pPr>
    </w:p>
    <w:p w:rsidR="00E73EAE" w:rsidRPr="00F8229C" w:rsidRDefault="00E73EAE" w:rsidP="00037654">
      <w:pPr>
        <w:pStyle w:val="Heading2"/>
        <w:ind w:left="0"/>
        <w:rPr>
          <w:rFonts w:asciiTheme="minorHAnsi" w:hAnsiTheme="minorHAnsi" w:cstheme="minorHAnsi"/>
          <w:i w:val="0"/>
          <w:sz w:val="28"/>
          <w:szCs w:val="28"/>
        </w:rPr>
      </w:pPr>
      <w:r w:rsidRPr="00F8229C">
        <w:rPr>
          <w:rFonts w:asciiTheme="minorHAnsi" w:hAnsiTheme="minorHAnsi" w:cstheme="minorHAnsi"/>
          <w:i w:val="0"/>
          <w:sz w:val="28"/>
          <w:szCs w:val="28"/>
        </w:rPr>
        <w:t>Competency: Quality &amp; Continuous Improvement</w:t>
      </w:r>
    </w:p>
    <w:p w:rsidR="00874EC2" w:rsidRPr="00F8229C" w:rsidRDefault="00321B88" w:rsidP="00037654">
      <w:pPr>
        <w:numPr>
          <w:ilvl w:val="0"/>
          <w:numId w:val="27"/>
        </w:numPr>
        <w:tabs>
          <w:tab w:val="left" w:pos="-438"/>
          <w:tab w:val="left" w:pos="-234"/>
        </w:tabs>
        <w:spacing w:line="215" w:lineRule="auto"/>
        <w:jc w:val="both"/>
        <w:rPr>
          <w:rFonts w:asciiTheme="minorHAnsi" w:hAnsiTheme="minorHAnsi" w:cstheme="minorHAnsi"/>
          <w:b/>
          <w:bCs/>
          <w:smallCaps/>
        </w:rPr>
      </w:pPr>
      <w:r w:rsidRPr="00F8229C">
        <w:rPr>
          <w:rFonts w:asciiTheme="minorHAnsi" w:hAnsiTheme="minorHAnsi" w:cstheme="minorHAnsi"/>
        </w:rPr>
        <w:t>Monitors</w:t>
      </w:r>
      <w:r w:rsidR="00A841B5" w:rsidRPr="00F8229C">
        <w:rPr>
          <w:rFonts w:asciiTheme="minorHAnsi" w:hAnsiTheme="minorHAnsi" w:cstheme="minorHAnsi"/>
        </w:rPr>
        <w:t xml:space="preserve"> a</w:t>
      </w:r>
      <w:r w:rsidR="00874EC2" w:rsidRPr="00F8229C">
        <w:rPr>
          <w:rFonts w:asciiTheme="minorHAnsi" w:hAnsiTheme="minorHAnsi" w:cstheme="minorHAnsi"/>
        </w:rPr>
        <w:t xml:space="preserve">nd evaluates sub-grantees, subcontractors, service providers and vendors to assure contract compliance; adherence to applicable state and federal regulations, guidelines, and policies; and effectiveness of the program services.  </w:t>
      </w:r>
    </w:p>
    <w:p w:rsidR="00184378" w:rsidRPr="00F8229C" w:rsidRDefault="00184378" w:rsidP="00037654">
      <w:pPr>
        <w:numPr>
          <w:ilvl w:val="0"/>
          <w:numId w:val="27"/>
        </w:numPr>
        <w:tabs>
          <w:tab w:val="left" w:pos="-438"/>
          <w:tab w:val="left" w:pos="-234"/>
        </w:tabs>
        <w:jc w:val="both"/>
        <w:rPr>
          <w:rFonts w:asciiTheme="minorHAnsi" w:hAnsiTheme="minorHAnsi" w:cstheme="minorHAnsi"/>
        </w:rPr>
      </w:pPr>
      <w:r w:rsidRPr="00F8229C">
        <w:rPr>
          <w:rFonts w:asciiTheme="minorHAnsi" w:hAnsiTheme="minorHAnsi" w:cstheme="minorHAnsi"/>
        </w:rPr>
        <w:t xml:space="preserve">Prepares and produces programmatic quality assurance reports and evaluation activities within specified deadlines. </w:t>
      </w:r>
    </w:p>
    <w:p w:rsidR="001B0935" w:rsidRPr="00F8229C" w:rsidRDefault="001B0935" w:rsidP="00037654">
      <w:pPr>
        <w:numPr>
          <w:ilvl w:val="0"/>
          <w:numId w:val="27"/>
        </w:numPr>
        <w:tabs>
          <w:tab w:val="left" w:pos="-438"/>
          <w:tab w:val="left" w:pos="-234"/>
        </w:tabs>
        <w:jc w:val="both"/>
        <w:rPr>
          <w:rFonts w:asciiTheme="minorHAnsi" w:hAnsiTheme="minorHAnsi" w:cstheme="minorHAnsi"/>
        </w:rPr>
      </w:pPr>
      <w:r w:rsidRPr="00F8229C">
        <w:rPr>
          <w:rFonts w:asciiTheme="minorHAnsi" w:hAnsiTheme="minorHAnsi" w:cstheme="minorHAnsi"/>
        </w:rPr>
        <w:t xml:space="preserve">Ensures implementation of recommendations and corrective action and follows up as appropriate. </w:t>
      </w:r>
    </w:p>
    <w:p w:rsidR="00874EC2" w:rsidRPr="00F8229C" w:rsidRDefault="00874EC2" w:rsidP="00037654">
      <w:pPr>
        <w:numPr>
          <w:ilvl w:val="0"/>
          <w:numId w:val="27"/>
        </w:numPr>
        <w:tabs>
          <w:tab w:val="left" w:pos="-438"/>
          <w:tab w:val="left" w:pos="-234"/>
        </w:tabs>
        <w:jc w:val="both"/>
        <w:rPr>
          <w:rFonts w:asciiTheme="minorHAnsi" w:hAnsiTheme="minorHAnsi" w:cstheme="minorHAnsi"/>
        </w:rPr>
      </w:pPr>
      <w:r w:rsidRPr="00F8229C">
        <w:rPr>
          <w:rFonts w:asciiTheme="minorHAnsi" w:hAnsiTheme="minorHAnsi" w:cstheme="minorHAnsi"/>
        </w:rPr>
        <w:t>Assists with the oversight of Adu</w:t>
      </w:r>
      <w:r w:rsidR="00F876C9" w:rsidRPr="00F8229C">
        <w:rPr>
          <w:rFonts w:asciiTheme="minorHAnsi" w:hAnsiTheme="minorHAnsi" w:cstheme="minorHAnsi"/>
        </w:rPr>
        <w:t>lt Protective Services referrals</w:t>
      </w:r>
      <w:r w:rsidRPr="00F8229C">
        <w:rPr>
          <w:rFonts w:asciiTheme="minorHAnsi" w:hAnsiTheme="minorHAnsi" w:cstheme="minorHAnsi"/>
        </w:rPr>
        <w:t>.</w:t>
      </w:r>
    </w:p>
    <w:p w:rsidR="009C2D89" w:rsidRPr="00F8229C" w:rsidRDefault="009C2D89" w:rsidP="00037654">
      <w:pPr>
        <w:numPr>
          <w:ilvl w:val="0"/>
          <w:numId w:val="27"/>
        </w:numPr>
        <w:tabs>
          <w:tab w:val="center" w:pos="4905"/>
        </w:tabs>
        <w:jc w:val="both"/>
        <w:rPr>
          <w:rFonts w:asciiTheme="minorHAnsi" w:hAnsiTheme="minorHAnsi" w:cstheme="minorHAnsi"/>
          <w:b/>
          <w:bCs/>
        </w:rPr>
      </w:pPr>
      <w:r w:rsidRPr="00F8229C">
        <w:rPr>
          <w:rFonts w:asciiTheme="minorHAnsi" w:hAnsiTheme="minorHAnsi" w:cstheme="minorHAnsi"/>
        </w:rPr>
        <w:t xml:space="preserve">Assists local service providers </w:t>
      </w:r>
      <w:r w:rsidR="00B024E0" w:rsidRPr="00F8229C">
        <w:rPr>
          <w:rFonts w:asciiTheme="minorHAnsi" w:hAnsiTheme="minorHAnsi" w:cstheme="minorHAnsi"/>
        </w:rPr>
        <w:t>in the coordination of services and delivery methods.</w:t>
      </w:r>
      <w:r w:rsidRPr="00F8229C">
        <w:rPr>
          <w:rFonts w:asciiTheme="minorHAnsi" w:hAnsiTheme="minorHAnsi" w:cstheme="minorHAnsi"/>
        </w:rPr>
        <w:t xml:space="preserve"> </w:t>
      </w:r>
    </w:p>
    <w:p w:rsidR="00276D6F" w:rsidRPr="00F8229C" w:rsidRDefault="002B5AEB" w:rsidP="00037654">
      <w:pPr>
        <w:pStyle w:val="ListParagraph"/>
        <w:numPr>
          <w:ilvl w:val="0"/>
          <w:numId w:val="27"/>
        </w:numPr>
        <w:shd w:val="clear" w:color="auto" w:fill="FFFFFF"/>
        <w:tabs>
          <w:tab w:val="center" w:pos="4905"/>
        </w:tabs>
        <w:spacing w:before="100" w:beforeAutospacing="1" w:after="100" w:afterAutospacing="1"/>
        <w:jc w:val="both"/>
        <w:rPr>
          <w:rFonts w:asciiTheme="minorHAnsi" w:hAnsiTheme="minorHAnsi" w:cstheme="minorHAnsi"/>
        </w:rPr>
      </w:pPr>
      <w:r w:rsidRPr="00F8229C">
        <w:rPr>
          <w:rFonts w:asciiTheme="minorHAnsi" w:hAnsiTheme="minorHAnsi" w:cstheme="minorHAnsi"/>
        </w:rPr>
        <w:t>Researches</w:t>
      </w:r>
      <w:r w:rsidR="00790C11" w:rsidRPr="00F8229C">
        <w:rPr>
          <w:rFonts w:asciiTheme="minorHAnsi" w:hAnsiTheme="minorHAnsi" w:cstheme="minorHAnsi"/>
        </w:rPr>
        <w:t xml:space="preserve"> topics related to services for older adult</w:t>
      </w:r>
      <w:r w:rsidR="00B024E0" w:rsidRPr="00F8229C">
        <w:rPr>
          <w:rFonts w:asciiTheme="minorHAnsi" w:hAnsiTheme="minorHAnsi" w:cstheme="minorHAnsi"/>
        </w:rPr>
        <w:t>s</w:t>
      </w:r>
      <w:r w:rsidR="00276D6F" w:rsidRPr="00F8229C">
        <w:rPr>
          <w:rFonts w:asciiTheme="minorHAnsi" w:hAnsiTheme="minorHAnsi" w:cstheme="minorHAnsi"/>
        </w:rPr>
        <w:t xml:space="preserve"> and adults with disabilities</w:t>
      </w:r>
    </w:p>
    <w:p w:rsidR="00235B7C" w:rsidRDefault="00276D6F" w:rsidP="00037654">
      <w:pPr>
        <w:pStyle w:val="ListParagraph"/>
        <w:numPr>
          <w:ilvl w:val="0"/>
          <w:numId w:val="27"/>
        </w:numPr>
        <w:shd w:val="clear" w:color="auto" w:fill="FFFFFF"/>
        <w:tabs>
          <w:tab w:val="center" w:pos="4905"/>
        </w:tabs>
        <w:spacing w:before="100" w:beforeAutospacing="1" w:after="100" w:afterAutospacing="1"/>
        <w:jc w:val="both"/>
        <w:rPr>
          <w:rFonts w:asciiTheme="minorHAnsi" w:hAnsiTheme="minorHAnsi" w:cstheme="minorHAnsi"/>
        </w:rPr>
      </w:pPr>
      <w:r w:rsidRPr="00F8229C">
        <w:rPr>
          <w:rFonts w:asciiTheme="minorHAnsi" w:hAnsiTheme="minorHAnsi" w:cstheme="minorHAnsi"/>
        </w:rPr>
        <w:t>C</w:t>
      </w:r>
      <w:r w:rsidR="002B5AEB" w:rsidRPr="00F8229C">
        <w:rPr>
          <w:rFonts w:asciiTheme="minorHAnsi" w:hAnsiTheme="minorHAnsi" w:cstheme="minorHAnsi"/>
        </w:rPr>
        <w:t>ompiles</w:t>
      </w:r>
      <w:r w:rsidR="00790C11" w:rsidRPr="00F8229C">
        <w:rPr>
          <w:rFonts w:asciiTheme="minorHAnsi" w:hAnsiTheme="minorHAnsi" w:cstheme="minorHAnsi"/>
        </w:rPr>
        <w:t xml:space="preserve">, </w:t>
      </w:r>
      <w:r w:rsidR="002B5AEB" w:rsidRPr="00F8229C">
        <w:rPr>
          <w:rFonts w:asciiTheme="minorHAnsi" w:hAnsiTheme="minorHAnsi" w:cstheme="minorHAnsi"/>
        </w:rPr>
        <w:t>tracks</w:t>
      </w:r>
      <w:r w:rsidR="00790C11" w:rsidRPr="00F8229C">
        <w:rPr>
          <w:rFonts w:asciiTheme="minorHAnsi" w:hAnsiTheme="minorHAnsi" w:cstheme="minorHAnsi"/>
        </w:rPr>
        <w:t xml:space="preserve"> and </w:t>
      </w:r>
      <w:r w:rsidR="002B5AEB" w:rsidRPr="00F8229C">
        <w:rPr>
          <w:rFonts w:asciiTheme="minorHAnsi" w:hAnsiTheme="minorHAnsi" w:cstheme="minorHAnsi"/>
        </w:rPr>
        <w:t>analyzes</w:t>
      </w:r>
      <w:r w:rsidR="00790C11" w:rsidRPr="00F8229C">
        <w:rPr>
          <w:rFonts w:asciiTheme="minorHAnsi" w:hAnsiTheme="minorHAnsi" w:cstheme="minorHAnsi"/>
        </w:rPr>
        <w:t xml:space="preserve"> trends and data</w:t>
      </w:r>
      <w:r w:rsidR="002B5AEB" w:rsidRPr="00F8229C">
        <w:rPr>
          <w:rFonts w:asciiTheme="minorHAnsi" w:hAnsiTheme="minorHAnsi" w:cstheme="minorHAnsi"/>
        </w:rPr>
        <w:t xml:space="preserve"> to </w:t>
      </w:r>
      <w:r w:rsidR="001B0935" w:rsidRPr="00F8229C">
        <w:rPr>
          <w:rFonts w:asciiTheme="minorHAnsi" w:hAnsiTheme="minorHAnsi" w:cstheme="minorHAnsi"/>
        </w:rPr>
        <w:t>derive logical conclusions.</w:t>
      </w:r>
    </w:p>
    <w:p w:rsidR="00F8229C" w:rsidRDefault="00F8229C" w:rsidP="00BB057B">
      <w:pPr>
        <w:pStyle w:val="Heading2"/>
        <w:ind w:left="0"/>
        <w:rPr>
          <w:rFonts w:asciiTheme="minorHAnsi" w:hAnsiTheme="minorHAnsi" w:cstheme="minorHAnsi"/>
          <w:i w:val="0"/>
          <w:sz w:val="28"/>
          <w:szCs w:val="28"/>
        </w:rPr>
      </w:pPr>
    </w:p>
    <w:p w:rsidR="00BB057B" w:rsidRPr="00F8229C" w:rsidRDefault="00E73EAE" w:rsidP="00BB057B">
      <w:pPr>
        <w:pStyle w:val="Heading2"/>
        <w:ind w:left="0"/>
        <w:rPr>
          <w:rFonts w:asciiTheme="minorHAnsi" w:hAnsiTheme="minorHAnsi" w:cstheme="minorHAnsi"/>
          <w:i w:val="0"/>
          <w:sz w:val="28"/>
          <w:szCs w:val="28"/>
        </w:rPr>
      </w:pPr>
      <w:r w:rsidRPr="00F8229C">
        <w:rPr>
          <w:rFonts w:asciiTheme="minorHAnsi" w:hAnsiTheme="minorHAnsi" w:cstheme="minorHAnsi"/>
          <w:i w:val="0"/>
          <w:sz w:val="28"/>
          <w:szCs w:val="28"/>
        </w:rPr>
        <w:t>Competency: Innovation</w:t>
      </w:r>
    </w:p>
    <w:p w:rsidR="001E0143" w:rsidRPr="00F8229C" w:rsidRDefault="00E73EAE" w:rsidP="00037654">
      <w:pPr>
        <w:pStyle w:val="Heading2"/>
        <w:numPr>
          <w:ilvl w:val="0"/>
          <w:numId w:val="31"/>
        </w:numPr>
        <w:ind w:left="360"/>
        <w:jc w:val="both"/>
        <w:rPr>
          <w:rFonts w:asciiTheme="minorHAnsi" w:hAnsiTheme="minorHAnsi" w:cstheme="minorHAnsi"/>
          <w:b w:val="0"/>
          <w:i w:val="0"/>
          <w:sz w:val="24"/>
          <w:szCs w:val="24"/>
        </w:rPr>
      </w:pPr>
      <w:r w:rsidRPr="00F8229C">
        <w:rPr>
          <w:rFonts w:asciiTheme="minorHAnsi" w:hAnsiTheme="minorHAnsi" w:cstheme="minorHAnsi"/>
          <w:b w:val="0"/>
          <w:i w:val="0"/>
          <w:sz w:val="24"/>
          <w:szCs w:val="24"/>
        </w:rPr>
        <w:t xml:space="preserve">Keeps current on issues and programs affecting </w:t>
      </w:r>
      <w:r w:rsidR="00AA7672" w:rsidRPr="00F8229C">
        <w:rPr>
          <w:rFonts w:asciiTheme="minorHAnsi" w:hAnsiTheme="minorHAnsi" w:cstheme="minorHAnsi"/>
          <w:b w:val="0"/>
          <w:i w:val="0"/>
          <w:sz w:val="24"/>
          <w:szCs w:val="24"/>
        </w:rPr>
        <w:t>older</w:t>
      </w:r>
      <w:r w:rsidR="00555D31" w:rsidRPr="00F8229C">
        <w:rPr>
          <w:rFonts w:asciiTheme="minorHAnsi" w:hAnsiTheme="minorHAnsi" w:cstheme="minorHAnsi"/>
          <w:b w:val="0"/>
          <w:i w:val="0"/>
          <w:sz w:val="24"/>
          <w:szCs w:val="24"/>
        </w:rPr>
        <w:t xml:space="preserve"> adults and adults with </w:t>
      </w:r>
      <w:r w:rsidR="002D5A00" w:rsidRPr="00F8229C">
        <w:rPr>
          <w:rFonts w:asciiTheme="minorHAnsi" w:hAnsiTheme="minorHAnsi" w:cstheme="minorHAnsi"/>
          <w:b w:val="0"/>
          <w:i w:val="0"/>
          <w:sz w:val="24"/>
          <w:szCs w:val="24"/>
        </w:rPr>
        <w:t>disabilities?</w:t>
      </w:r>
    </w:p>
    <w:p w:rsidR="00E73EAE" w:rsidRPr="00F8229C" w:rsidRDefault="00DB63FE" w:rsidP="00037654">
      <w:pPr>
        <w:pStyle w:val="Heading2"/>
        <w:numPr>
          <w:ilvl w:val="0"/>
          <w:numId w:val="31"/>
        </w:numPr>
        <w:ind w:left="360"/>
        <w:jc w:val="both"/>
        <w:rPr>
          <w:rFonts w:asciiTheme="minorHAnsi" w:hAnsiTheme="minorHAnsi" w:cstheme="minorHAnsi"/>
          <w:b w:val="0"/>
          <w:i w:val="0"/>
          <w:sz w:val="24"/>
          <w:szCs w:val="24"/>
        </w:rPr>
      </w:pPr>
      <w:r w:rsidRPr="00F8229C">
        <w:rPr>
          <w:rFonts w:asciiTheme="minorHAnsi" w:hAnsiTheme="minorHAnsi" w:cstheme="minorHAnsi"/>
          <w:b w:val="0"/>
          <w:i w:val="0"/>
          <w:sz w:val="24"/>
          <w:szCs w:val="24"/>
        </w:rPr>
        <w:t>Helps identify</w:t>
      </w:r>
      <w:r w:rsidR="00CC5889" w:rsidRPr="00F8229C">
        <w:rPr>
          <w:rFonts w:asciiTheme="minorHAnsi" w:hAnsiTheme="minorHAnsi" w:cstheme="minorHAnsi"/>
          <w:b w:val="0"/>
          <w:i w:val="0"/>
          <w:sz w:val="24"/>
          <w:szCs w:val="24"/>
        </w:rPr>
        <w:t xml:space="preserve"> gaps in the community, and possible ways to fulfill those gaps.</w:t>
      </w:r>
    </w:p>
    <w:p w:rsidR="00EF52C0" w:rsidRPr="00F8229C" w:rsidRDefault="00EF52C0" w:rsidP="00037654">
      <w:pPr>
        <w:pStyle w:val="ListParagraph"/>
        <w:numPr>
          <w:ilvl w:val="0"/>
          <w:numId w:val="31"/>
        </w:numPr>
        <w:shd w:val="clear" w:color="auto" w:fill="FFFFFF"/>
        <w:spacing w:before="100" w:beforeAutospacing="1" w:after="100" w:afterAutospacing="1"/>
        <w:ind w:left="360"/>
        <w:jc w:val="both"/>
        <w:rPr>
          <w:rFonts w:asciiTheme="minorHAnsi" w:hAnsiTheme="minorHAnsi" w:cstheme="minorHAnsi"/>
        </w:rPr>
      </w:pPr>
      <w:r w:rsidRPr="00F8229C">
        <w:rPr>
          <w:rFonts w:asciiTheme="minorHAnsi" w:hAnsiTheme="minorHAnsi" w:cstheme="minorHAnsi"/>
        </w:rPr>
        <w:t>Thinks strategically and critically and looks beyond the present situation.</w:t>
      </w:r>
    </w:p>
    <w:p w:rsidR="00F8229C" w:rsidRDefault="00F8229C" w:rsidP="00BB057B">
      <w:pPr>
        <w:rPr>
          <w:rFonts w:asciiTheme="minorHAnsi" w:hAnsiTheme="minorHAnsi" w:cstheme="minorHAnsi"/>
          <w:b/>
          <w:sz w:val="28"/>
          <w:szCs w:val="28"/>
        </w:rPr>
      </w:pPr>
    </w:p>
    <w:p w:rsidR="00700A11" w:rsidRDefault="00700A11" w:rsidP="00BB057B">
      <w:pPr>
        <w:rPr>
          <w:rFonts w:asciiTheme="minorHAnsi" w:hAnsiTheme="minorHAnsi" w:cstheme="minorHAnsi"/>
          <w:b/>
          <w:sz w:val="28"/>
          <w:szCs w:val="28"/>
        </w:rPr>
      </w:pPr>
    </w:p>
    <w:p w:rsidR="00700A11" w:rsidRDefault="00700A11" w:rsidP="00BB057B">
      <w:pPr>
        <w:rPr>
          <w:rFonts w:asciiTheme="minorHAnsi" w:hAnsiTheme="minorHAnsi" w:cstheme="minorHAnsi"/>
          <w:b/>
          <w:sz w:val="28"/>
          <w:szCs w:val="28"/>
        </w:rPr>
      </w:pPr>
    </w:p>
    <w:p w:rsidR="00700A11" w:rsidRDefault="00700A11" w:rsidP="00BB057B">
      <w:pPr>
        <w:rPr>
          <w:rFonts w:asciiTheme="minorHAnsi" w:hAnsiTheme="minorHAnsi" w:cstheme="minorHAnsi"/>
          <w:b/>
          <w:sz w:val="28"/>
          <w:szCs w:val="28"/>
        </w:rPr>
      </w:pPr>
    </w:p>
    <w:p w:rsidR="00E73EAE" w:rsidRPr="00F8229C" w:rsidRDefault="005D2C85" w:rsidP="00BB057B">
      <w:pPr>
        <w:rPr>
          <w:rFonts w:asciiTheme="minorHAnsi" w:hAnsiTheme="minorHAnsi" w:cstheme="minorHAnsi"/>
          <w:b/>
          <w:sz w:val="28"/>
          <w:szCs w:val="28"/>
        </w:rPr>
      </w:pPr>
      <w:r w:rsidRPr="00F8229C">
        <w:rPr>
          <w:rFonts w:asciiTheme="minorHAnsi" w:hAnsiTheme="minorHAnsi" w:cstheme="minorHAnsi"/>
          <w:b/>
          <w:sz w:val="28"/>
          <w:szCs w:val="28"/>
        </w:rPr>
        <w:lastRenderedPageBreak/>
        <w:t>Com</w:t>
      </w:r>
      <w:r w:rsidR="00E73EAE" w:rsidRPr="00F8229C">
        <w:rPr>
          <w:rFonts w:asciiTheme="minorHAnsi" w:hAnsiTheme="minorHAnsi" w:cstheme="minorHAnsi"/>
          <w:b/>
          <w:sz w:val="28"/>
          <w:szCs w:val="28"/>
        </w:rPr>
        <w:t>petency: Technical and Functional Effectiveness</w:t>
      </w:r>
    </w:p>
    <w:p w:rsidR="00664931" w:rsidRPr="00F8229C" w:rsidRDefault="00E73EAE" w:rsidP="00037654">
      <w:pPr>
        <w:pStyle w:val="ListParagraph"/>
        <w:widowControl w:val="0"/>
        <w:numPr>
          <w:ilvl w:val="0"/>
          <w:numId w:val="24"/>
        </w:numPr>
        <w:tabs>
          <w:tab w:val="left" w:pos="905"/>
          <w:tab w:val="left" w:pos="906"/>
        </w:tabs>
        <w:autoSpaceDE w:val="0"/>
        <w:autoSpaceDN w:val="0"/>
        <w:spacing w:line="215" w:lineRule="auto"/>
        <w:ind w:left="360"/>
        <w:contextualSpacing w:val="0"/>
        <w:jc w:val="both"/>
        <w:rPr>
          <w:rFonts w:asciiTheme="minorHAnsi" w:hAnsiTheme="minorHAnsi" w:cstheme="minorHAnsi"/>
          <w:b/>
          <w:bCs/>
          <w:smallCaps/>
        </w:rPr>
      </w:pPr>
      <w:r w:rsidRPr="00F8229C">
        <w:rPr>
          <w:rFonts w:asciiTheme="minorHAnsi" w:hAnsiTheme="minorHAnsi" w:cstheme="minorHAnsi"/>
        </w:rPr>
        <w:t>Consults and collaborates with staff colleagues when mutual benefit can be achieved on behalf of elders</w:t>
      </w:r>
      <w:r w:rsidR="00321B88" w:rsidRPr="00F8229C">
        <w:rPr>
          <w:rFonts w:asciiTheme="minorHAnsi" w:hAnsiTheme="minorHAnsi" w:cstheme="minorHAnsi"/>
        </w:rPr>
        <w:t>.</w:t>
      </w:r>
    </w:p>
    <w:p w:rsidR="00A642A0" w:rsidRPr="00F8229C" w:rsidRDefault="00E73EAE" w:rsidP="00037654">
      <w:pPr>
        <w:pStyle w:val="ListParagraph"/>
        <w:widowControl w:val="0"/>
        <w:numPr>
          <w:ilvl w:val="0"/>
          <w:numId w:val="24"/>
        </w:numPr>
        <w:tabs>
          <w:tab w:val="left" w:pos="905"/>
          <w:tab w:val="left" w:pos="906"/>
        </w:tabs>
        <w:autoSpaceDE w:val="0"/>
        <w:autoSpaceDN w:val="0"/>
        <w:spacing w:line="215" w:lineRule="auto"/>
        <w:ind w:left="360"/>
        <w:contextualSpacing w:val="0"/>
        <w:jc w:val="both"/>
        <w:rPr>
          <w:rFonts w:asciiTheme="minorHAnsi" w:hAnsiTheme="minorHAnsi" w:cstheme="minorHAnsi"/>
          <w:b/>
          <w:bCs/>
          <w:smallCaps/>
        </w:rPr>
      </w:pPr>
      <w:r w:rsidRPr="00F8229C">
        <w:rPr>
          <w:rFonts w:asciiTheme="minorHAnsi" w:hAnsiTheme="minorHAnsi" w:cstheme="minorHAnsi"/>
        </w:rPr>
        <w:t>Conducts on-site reviews/technical assistance visits of provider programs and services which requires knowledge of organizational administrative functions inc</w:t>
      </w:r>
      <w:r w:rsidR="004F3908" w:rsidRPr="00F8229C">
        <w:rPr>
          <w:rFonts w:asciiTheme="minorHAnsi" w:hAnsiTheme="minorHAnsi" w:cstheme="minorHAnsi"/>
        </w:rPr>
        <w:t xml:space="preserve">luding policies and procedures </w:t>
      </w:r>
      <w:r w:rsidR="00A642A0" w:rsidRPr="00F8229C">
        <w:rPr>
          <w:rFonts w:asciiTheme="minorHAnsi" w:hAnsiTheme="minorHAnsi" w:cstheme="minorHAnsi"/>
        </w:rPr>
        <w:t>and resource management</w:t>
      </w:r>
      <w:r w:rsidR="00321B88" w:rsidRPr="00F8229C">
        <w:rPr>
          <w:rFonts w:asciiTheme="minorHAnsi" w:hAnsiTheme="minorHAnsi" w:cstheme="minorHAnsi"/>
        </w:rPr>
        <w:t>.</w:t>
      </w:r>
    </w:p>
    <w:p w:rsidR="00A642A0" w:rsidRPr="00F8229C" w:rsidRDefault="00A642A0" w:rsidP="00037654">
      <w:pPr>
        <w:pStyle w:val="ListParagraph"/>
        <w:widowControl w:val="0"/>
        <w:numPr>
          <w:ilvl w:val="0"/>
          <w:numId w:val="24"/>
        </w:numPr>
        <w:tabs>
          <w:tab w:val="left" w:pos="905"/>
          <w:tab w:val="left" w:pos="906"/>
        </w:tabs>
        <w:autoSpaceDE w:val="0"/>
        <w:autoSpaceDN w:val="0"/>
        <w:spacing w:line="215" w:lineRule="auto"/>
        <w:ind w:left="360"/>
        <w:contextualSpacing w:val="0"/>
        <w:jc w:val="both"/>
        <w:rPr>
          <w:rFonts w:asciiTheme="minorHAnsi" w:hAnsiTheme="minorHAnsi" w:cstheme="minorHAnsi"/>
          <w:b/>
          <w:bCs/>
          <w:smallCaps/>
        </w:rPr>
      </w:pPr>
      <w:r w:rsidRPr="00F8229C">
        <w:rPr>
          <w:rFonts w:asciiTheme="minorHAnsi" w:hAnsiTheme="minorHAnsi" w:cstheme="minorHAnsi"/>
        </w:rPr>
        <w:t>Develops presentations and conducts trainings for lead agencies, providers and others to enhance their capabilities and service delivery</w:t>
      </w:r>
      <w:r w:rsidR="00321B88" w:rsidRPr="00F8229C">
        <w:rPr>
          <w:rFonts w:asciiTheme="minorHAnsi" w:hAnsiTheme="minorHAnsi" w:cstheme="minorHAnsi"/>
        </w:rPr>
        <w:t>.</w:t>
      </w:r>
    </w:p>
    <w:p w:rsidR="005D2C85" w:rsidRDefault="005D2C85" w:rsidP="003850C4">
      <w:pPr>
        <w:widowControl w:val="0"/>
        <w:tabs>
          <w:tab w:val="left" w:pos="908"/>
          <w:tab w:val="left" w:pos="909"/>
        </w:tabs>
        <w:autoSpaceDE w:val="0"/>
        <w:autoSpaceDN w:val="0"/>
        <w:ind w:right="766"/>
        <w:rPr>
          <w:rFonts w:asciiTheme="minorHAnsi" w:hAnsiTheme="minorHAnsi" w:cstheme="minorHAnsi"/>
        </w:rPr>
      </w:pPr>
    </w:p>
    <w:p w:rsidR="00F8229C" w:rsidRDefault="00F8229C" w:rsidP="003850C4">
      <w:pPr>
        <w:widowControl w:val="0"/>
        <w:tabs>
          <w:tab w:val="left" w:pos="908"/>
          <w:tab w:val="left" w:pos="909"/>
        </w:tabs>
        <w:autoSpaceDE w:val="0"/>
        <w:autoSpaceDN w:val="0"/>
        <w:ind w:right="766"/>
        <w:rPr>
          <w:rFonts w:asciiTheme="minorHAnsi" w:hAnsiTheme="minorHAnsi" w:cstheme="minorHAnsi"/>
        </w:rPr>
      </w:pPr>
    </w:p>
    <w:p w:rsidR="00F8229C" w:rsidRDefault="00F8229C" w:rsidP="003850C4">
      <w:pPr>
        <w:widowControl w:val="0"/>
        <w:tabs>
          <w:tab w:val="left" w:pos="908"/>
          <w:tab w:val="left" w:pos="909"/>
        </w:tabs>
        <w:autoSpaceDE w:val="0"/>
        <w:autoSpaceDN w:val="0"/>
        <w:ind w:right="766"/>
        <w:rPr>
          <w:rFonts w:asciiTheme="minorHAnsi" w:hAnsiTheme="minorHAnsi" w:cstheme="minorHAnsi"/>
        </w:rPr>
      </w:pPr>
    </w:p>
    <w:p w:rsidR="005D2C85" w:rsidRPr="00F8229C" w:rsidRDefault="005D2C85" w:rsidP="00037654">
      <w:pPr>
        <w:pStyle w:val="Heading2"/>
        <w:ind w:left="0"/>
        <w:rPr>
          <w:rFonts w:asciiTheme="minorHAnsi" w:hAnsiTheme="minorHAnsi" w:cstheme="minorHAnsi"/>
          <w:i w:val="0"/>
          <w:sz w:val="28"/>
          <w:szCs w:val="28"/>
        </w:rPr>
      </w:pPr>
      <w:r w:rsidRPr="00F8229C">
        <w:rPr>
          <w:rFonts w:asciiTheme="minorHAnsi" w:hAnsiTheme="minorHAnsi" w:cstheme="minorHAnsi"/>
          <w:i w:val="0"/>
          <w:sz w:val="28"/>
          <w:szCs w:val="28"/>
        </w:rPr>
        <w:t>Other Competencies Related to Knowledge, Skills and Abilities and Other Personal Characteristics</w:t>
      </w:r>
    </w:p>
    <w:p w:rsidR="00EF52C0" w:rsidRPr="00F8229C" w:rsidRDefault="002676C1"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Strong organizational skills with the</w:t>
      </w:r>
      <w:r w:rsidR="009C2D89" w:rsidRPr="00F8229C">
        <w:rPr>
          <w:rFonts w:asciiTheme="minorHAnsi" w:hAnsiTheme="minorHAnsi" w:cstheme="minorHAnsi"/>
        </w:rPr>
        <w:t xml:space="preserve"> ability to set priorities, meet deadlines and organize tasks effectively.</w:t>
      </w:r>
    </w:p>
    <w:p w:rsidR="006E6770" w:rsidRPr="00F8229C" w:rsidRDefault="006E6770"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Knowledge of case management and program coordination</w:t>
      </w:r>
    </w:p>
    <w:p w:rsidR="00D77296" w:rsidRPr="00F8229C" w:rsidRDefault="002676C1"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Strong</w:t>
      </w:r>
      <w:r w:rsidR="009C2D89" w:rsidRPr="00F8229C">
        <w:rPr>
          <w:rFonts w:asciiTheme="minorHAnsi" w:hAnsiTheme="minorHAnsi" w:cstheme="minorHAnsi"/>
        </w:rPr>
        <w:t xml:space="preserve"> knowledge of English co</w:t>
      </w:r>
      <w:r w:rsidR="00EF52C0" w:rsidRPr="00F8229C">
        <w:rPr>
          <w:rFonts w:asciiTheme="minorHAnsi" w:hAnsiTheme="minorHAnsi" w:cstheme="minorHAnsi"/>
        </w:rPr>
        <w:t>m</w:t>
      </w:r>
      <w:r w:rsidRPr="00F8229C">
        <w:rPr>
          <w:rFonts w:asciiTheme="minorHAnsi" w:hAnsiTheme="minorHAnsi" w:cstheme="minorHAnsi"/>
        </w:rPr>
        <w:t xml:space="preserve">position and grammatical rules; able </w:t>
      </w:r>
      <w:r w:rsidR="009C2D89" w:rsidRPr="00F8229C">
        <w:rPr>
          <w:rFonts w:asciiTheme="minorHAnsi" w:hAnsiTheme="minorHAnsi" w:cstheme="minorHAnsi"/>
        </w:rPr>
        <w:t>to proofread documents for spelling, typographical errors and grammar.</w:t>
      </w:r>
    </w:p>
    <w:p w:rsidR="00790C11" w:rsidRPr="00F8229C" w:rsidRDefault="002676C1"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Open</w:t>
      </w:r>
      <w:r w:rsidR="00321B88" w:rsidRPr="00F8229C">
        <w:rPr>
          <w:rFonts w:asciiTheme="minorHAnsi" w:hAnsiTheme="minorHAnsi" w:cstheme="minorHAnsi"/>
        </w:rPr>
        <w:t>-minded and adaptable to change; j</w:t>
      </w:r>
      <w:r w:rsidR="009C2D89" w:rsidRPr="00F8229C">
        <w:rPr>
          <w:rFonts w:asciiTheme="minorHAnsi" w:hAnsiTheme="minorHAnsi" w:cstheme="minorHAnsi"/>
        </w:rPr>
        <w:t>udicious in complex, stressful situations involving service providers and/or clients.</w:t>
      </w:r>
    </w:p>
    <w:p w:rsidR="001B4C24" w:rsidRPr="00F8229C" w:rsidRDefault="00810B6E" w:rsidP="00037654">
      <w:pPr>
        <w:pStyle w:val="ListParagraph"/>
        <w:numPr>
          <w:ilvl w:val="0"/>
          <w:numId w:val="29"/>
        </w:numPr>
        <w:tabs>
          <w:tab w:val="left" w:pos="-438"/>
          <w:tab w:val="left" w:pos="-234"/>
        </w:tabs>
        <w:ind w:left="360"/>
        <w:jc w:val="both"/>
        <w:rPr>
          <w:rFonts w:asciiTheme="minorHAnsi" w:hAnsiTheme="minorHAnsi" w:cstheme="minorHAnsi"/>
        </w:rPr>
      </w:pPr>
      <w:r>
        <w:rPr>
          <w:rFonts w:asciiTheme="minorHAnsi" w:hAnsiTheme="minorHAnsi" w:cstheme="minorHAnsi"/>
        </w:rPr>
        <w:t>Ability to type 45 words per minute.</w:t>
      </w:r>
    </w:p>
    <w:p w:rsidR="001B4C24" w:rsidRPr="00F8229C" w:rsidRDefault="00810B6E" w:rsidP="00037654">
      <w:pPr>
        <w:pStyle w:val="ListParagraph"/>
        <w:numPr>
          <w:ilvl w:val="0"/>
          <w:numId w:val="29"/>
        </w:numPr>
        <w:tabs>
          <w:tab w:val="left" w:pos="-438"/>
          <w:tab w:val="left" w:pos="-234"/>
        </w:tabs>
        <w:ind w:left="360"/>
        <w:jc w:val="both"/>
        <w:rPr>
          <w:rFonts w:asciiTheme="minorHAnsi" w:hAnsiTheme="minorHAnsi" w:cstheme="minorHAnsi"/>
        </w:rPr>
      </w:pPr>
      <w:r>
        <w:rPr>
          <w:rFonts w:asciiTheme="minorHAnsi" w:hAnsiTheme="minorHAnsi" w:cstheme="minorHAnsi"/>
        </w:rPr>
        <w:t xml:space="preserve">Ability to use computer, laptop and Microsoft Office products to include Outlook, Word, Power Point and Excel. Working knowledge of social media tools/platforms to include Zoom or facilitating on-line meetings. </w:t>
      </w:r>
      <w:r w:rsidR="00BB057B" w:rsidRPr="00F8229C">
        <w:rPr>
          <w:rFonts w:asciiTheme="minorHAnsi" w:hAnsiTheme="minorHAnsi" w:cstheme="minorHAnsi"/>
        </w:rPr>
        <w:t>Computer literate and able to learn new computer functions and software applications.</w:t>
      </w:r>
    </w:p>
    <w:p w:rsidR="001B4C24" w:rsidRPr="00F8229C" w:rsidRDefault="005D2C85"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Takes personal responsibility and demonstrates accountability for actions</w:t>
      </w:r>
      <w:r w:rsidR="00AF5278" w:rsidRPr="00F8229C">
        <w:rPr>
          <w:rFonts w:asciiTheme="minorHAnsi" w:hAnsiTheme="minorHAnsi" w:cstheme="minorHAnsi"/>
        </w:rPr>
        <w:t>.</w:t>
      </w:r>
    </w:p>
    <w:p w:rsidR="001B4C24" w:rsidRPr="00F8229C" w:rsidRDefault="005D2C85"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Considerate and respectful of the diversity of others and exhibits cultural competency</w:t>
      </w:r>
      <w:r w:rsidR="00AF5278" w:rsidRPr="00F8229C">
        <w:rPr>
          <w:rFonts w:asciiTheme="minorHAnsi" w:hAnsiTheme="minorHAnsi" w:cstheme="minorHAnsi"/>
        </w:rPr>
        <w:t>.</w:t>
      </w:r>
    </w:p>
    <w:p w:rsidR="001B4C24" w:rsidRPr="00F8229C" w:rsidRDefault="005D2C85"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Committed to personal/professional growth and development</w:t>
      </w:r>
      <w:r w:rsidR="00AF5278" w:rsidRPr="00F8229C">
        <w:rPr>
          <w:rFonts w:asciiTheme="minorHAnsi" w:hAnsiTheme="minorHAnsi" w:cstheme="minorHAnsi"/>
        </w:rPr>
        <w:t>.</w:t>
      </w:r>
    </w:p>
    <w:p w:rsidR="00552162" w:rsidRPr="00F8229C" w:rsidRDefault="005836A3"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Adheres to agency</w:t>
      </w:r>
      <w:r w:rsidR="00552162" w:rsidRPr="00F8229C">
        <w:rPr>
          <w:rFonts w:asciiTheme="minorHAnsi" w:hAnsiTheme="minorHAnsi" w:cstheme="minorHAnsi"/>
        </w:rPr>
        <w:t xml:space="preserve"> stan</w:t>
      </w:r>
      <w:r w:rsidR="001E0143" w:rsidRPr="00F8229C">
        <w:rPr>
          <w:rFonts w:asciiTheme="minorHAnsi" w:hAnsiTheme="minorHAnsi" w:cstheme="minorHAnsi"/>
        </w:rPr>
        <w:t>dards for professional conduct and attire at all times.</w:t>
      </w:r>
    </w:p>
    <w:p w:rsidR="00493588" w:rsidRPr="00F8229C" w:rsidRDefault="00493588" w:rsidP="00037654">
      <w:pPr>
        <w:pStyle w:val="ListParagraph"/>
        <w:numPr>
          <w:ilvl w:val="0"/>
          <w:numId w:val="29"/>
        </w:numPr>
        <w:tabs>
          <w:tab w:val="left" w:pos="-438"/>
          <w:tab w:val="left" w:pos="-234"/>
        </w:tabs>
        <w:ind w:left="360"/>
        <w:jc w:val="both"/>
        <w:rPr>
          <w:rFonts w:asciiTheme="minorHAnsi" w:hAnsiTheme="minorHAnsi" w:cstheme="minorHAnsi"/>
        </w:rPr>
      </w:pPr>
      <w:r w:rsidRPr="00F8229C">
        <w:rPr>
          <w:rFonts w:asciiTheme="minorHAnsi" w:hAnsiTheme="minorHAnsi" w:cstheme="minorHAnsi"/>
        </w:rPr>
        <w:t xml:space="preserve">Performs other duties as assigned. </w:t>
      </w:r>
    </w:p>
    <w:p w:rsidR="00F75D8C" w:rsidRPr="00F8229C" w:rsidRDefault="00F75D8C" w:rsidP="00F75D8C">
      <w:pPr>
        <w:widowControl w:val="0"/>
        <w:tabs>
          <w:tab w:val="left" w:pos="441"/>
          <w:tab w:val="left" w:pos="442"/>
        </w:tabs>
        <w:autoSpaceDE w:val="0"/>
        <w:autoSpaceDN w:val="0"/>
        <w:spacing w:before="30" w:line="252" w:lineRule="auto"/>
        <w:ind w:left="360"/>
        <w:rPr>
          <w:rFonts w:asciiTheme="minorHAnsi" w:hAnsiTheme="minorHAnsi" w:cstheme="minorHAnsi"/>
        </w:rPr>
      </w:pPr>
    </w:p>
    <w:p w:rsidR="00F75D8C" w:rsidRPr="00F8229C" w:rsidRDefault="00F75D8C" w:rsidP="00F75D8C">
      <w:pPr>
        <w:tabs>
          <w:tab w:val="left" w:pos="-438"/>
          <w:tab w:val="left" w:pos="-234"/>
        </w:tabs>
        <w:outlineLvl w:val="0"/>
        <w:rPr>
          <w:rFonts w:asciiTheme="minorHAnsi" w:hAnsiTheme="minorHAnsi" w:cstheme="minorHAnsi"/>
          <w:b/>
          <w:sz w:val="28"/>
          <w:szCs w:val="28"/>
        </w:rPr>
      </w:pPr>
      <w:r w:rsidRPr="00F8229C">
        <w:rPr>
          <w:rFonts w:asciiTheme="minorHAnsi" w:hAnsiTheme="minorHAnsi" w:cstheme="minorHAnsi"/>
          <w:b/>
          <w:bCs/>
          <w:sz w:val="28"/>
          <w:szCs w:val="28"/>
        </w:rPr>
        <w:t>Minimum Training and Experience</w:t>
      </w:r>
      <w:r w:rsidR="00810B6E">
        <w:rPr>
          <w:rFonts w:asciiTheme="minorHAnsi" w:hAnsiTheme="minorHAnsi" w:cstheme="minorHAnsi"/>
          <w:b/>
          <w:bCs/>
          <w:sz w:val="28"/>
          <w:szCs w:val="28"/>
        </w:rPr>
        <w:t>:</w:t>
      </w:r>
    </w:p>
    <w:p w:rsidR="00F75D8C" w:rsidRPr="00F8229C" w:rsidRDefault="00F75D8C" w:rsidP="00037654">
      <w:pPr>
        <w:pStyle w:val="ListParagraph"/>
        <w:numPr>
          <w:ilvl w:val="0"/>
          <w:numId w:val="28"/>
        </w:numPr>
        <w:spacing w:line="252" w:lineRule="auto"/>
        <w:jc w:val="both"/>
        <w:rPr>
          <w:rFonts w:asciiTheme="minorHAnsi" w:hAnsiTheme="minorHAnsi" w:cstheme="minorHAnsi"/>
        </w:rPr>
      </w:pPr>
      <w:r w:rsidRPr="00F8229C">
        <w:rPr>
          <w:rFonts w:asciiTheme="minorHAnsi" w:hAnsiTheme="minorHAnsi" w:cstheme="minorHAnsi"/>
        </w:rPr>
        <w:t xml:space="preserve">Bachelor’s degree from an accredited four-year college or university with </w:t>
      </w:r>
      <w:r w:rsidR="006D286D" w:rsidRPr="00F8229C">
        <w:rPr>
          <w:rFonts w:asciiTheme="minorHAnsi" w:hAnsiTheme="minorHAnsi" w:cstheme="minorHAnsi"/>
        </w:rPr>
        <w:br/>
      </w:r>
      <w:r w:rsidRPr="00F8229C">
        <w:rPr>
          <w:rFonts w:asciiTheme="minorHAnsi" w:hAnsiTheme="minorHAnsi" w:cstheme="minorHAnsi"/>
        </w:rPr>
        <w:t xml:space="preserve">a concentration in human services, social work, sociology, psychology, gerontology or other related field of study </w:t>
      </w:r>
      <w:r w:rsidRPr="00F8229C">
        <w:rPr>
          <w:rFonts w:asciiTheme="minorHAnsi" w:hAnsiTheme="minorHAnsi" w:cstheme="minorHAnsi"/>
          <w:b/>
          <w:i/>
          <w:u w:val="single"/>
        </w:rPr>
        <w:t>or</w:t>
      </w:r>
    </w:p>
    <w:p w:rsidR="00F75D8C" w:rsidRPr="00F8229C" w:rsidRDefault="00F75D8C" w:rsidP="00037654">
      <w:pPr>
        <w:pStyle w:val="ListParagraph"/>
        <w:numPr>
          <w:ilvl w:val="0"/>
          <w:numId w:val="28"/>
        </w:numPr>
        <w:spacing w:line="252" w:lineRule="auto"/>
        <w:jc w:val="both"/>
        <w:rPr>
          <w:rFonts w:asciiTheme="minorHAnsi" w:hAnsiTheme="minorHAnsi" w:cstheme="minorHAnsi"/>
        </w:rPr>
      </w:pPr>
      <w:r w:rsidRPr="00F8229C">
        <w:rPr>
          <w:rFonts w:asciiTheme="minorHAnsi" w:hAnsiTheme="minorHAnsi" w:cstheme="minorHAnsi"/>
        </w:rPr>
        <w:t>An Associate’s Degree with three years of experience in contract management and/or providing, planning and coordinating the provision of human services</w:t>
      </w:r>
    </w:p>
    <w:p w:rsidR="00F75D8C" w:rsidRPr="00F8229C" w:rsidRDefault="00F75D8C" w:rsidP="00037654">
      <w:pPr>
        <w:pStyle w:val="ListParagraph"/>
        <w:numPr>
          <w:ilvl w:val="0"/>
          <w:numId w:val="28"/>
        </w:numPr>
        <w:spacing w:line="252" w:lineRule="auto"/>
        <w:jc w:val="both"/>
        <w:rPr>
          <w:rFonts w:asciiTheme="minorHAnsi" w:hAnsiTheme="minorHAnsi" w:cstheme="minorHAnsi"/>
        </w:rPr>
      </w:pPr>
      <w:r w:rsidRPr="00F8229C">
        <w:rPr>
          <w:rFonts w:asciiTheme="minorHAnsi" w:hAnsiTheme="minorHAnsi" w:cstheme="minorHAnsi"/>
        </w:rPr>
        <w:t>Completion of a Master’s degree is a plus</w:t>
      </w:r>
    </w:p>
    <w:p w:rsidR="00F75D8C" w:rsidRPr="00F8229C" w:rsidRDefault="00F75D8C" w:rsidP="00037654">
      <w:pPr>
        <w:pStyle w:val="ListParagraph"/>
        <w:numPr>
          <w:ilvl w:val="0"/>
          <w:numId w:val="28"/>
        </w:numPr>
        <w:spacing w:line="252" w:lineRule="auto"/>
        <w:jc w:val="both"/>
        <w:rPr>
          <w:rFonts w:asciiTheme="minorHAnsi" w:hAnsiTheme="minorHAnsi" w:cstheme="minorHAnsi"/>
        </w:rPr>
      </w:pPr>
      <w:r w:rsidRPr="00F8229C">
        <w:rPr>
          <w:rFonts w:asciiTheme="minorHAnsi" w:hAnsiTheme="minorHAnsi" w:cstheme="minorHAnsi"/>
        </w:rPr>
        <w:t>Broad knowledge of the aging network is preferred but not required</w:t>
      </w:r>
    </w:p>
    <w:p w:rsidR="00F75D8C" w:rsidRPr="00F8229C" w:rsidRDefault="00F75D8C" w:rsidP="00037654">
      <w:pPr>
        <w:numPr>
          <w:ilvl w:val="0"/>
          <w:numId w:val="28"/>
        </w:numPr>
        <w:jc w:val="both"/>
        <w:rPr>
          <w:rFonts w:asciiTheme="minorHAnsi" w:hAnsiTheme="minorHAnsi" w:cstheme="minorHAnsi"/>
        </w:rPr>
      </w:pPr>
      <w:r w:rsidRPr="00F8229C">
        <w:rPr>
          <w:rFonts w:asciiTheme="minorHAnsi" w:hAnsiTheme="minorHAnsi" w:cstheme="minorHAnsi"/>
        </w:rPr>
        <w:t>The incumbent/candidate must successfully clear a Level II background screening</w:t>
      </w:r>
      <w:r w:rsidR="00587319" w:rsidRPr="00F8229C">
        <w:rPr>
          <w:rFonts w:asciiTheme="minorHAnsi" w:hAnsiTheme="minorHAnsi" w:cstheme="minorHAnsi"/>
        </w:rPr>
        <w:t xml:space="preserve"> and drug screening</w:t>
      </w:r>
      <w:r w:rsidRPr="00F8229C">
        <w:rPr>
          <w:rFonts w:asciiTheme="minorHAnsi" w:hAnsiTheme="minorHAnsi" w:cstheme="minorHAnsi"/>
        </w:rPr>
        <w:t xml:space="preserve"> in order to hold this position.</w:t>
      </w:r>
    </w:p>
    <w:p w:rsidR="001349B8" w:rsidRPr="00F8229C" w:rsidRDefault="001349B8" w:rsidP="003850C4">
      <w:pPr>
        <w:tabs>
          <w:tab w:val="left" w:pos="-438"/>
          <w:tab w:val="left" w:pos="-234"/>
        </w:tabs>
        <w:outlineLvl w:val="0"/>
        <w:rPr>
          <w:rFonts w:asciiTheme="minorHAnsi" w:hAnsiTheme="minorHAnsi" w:cstheme="minorHAnsi"/>
        </w:rPr>
      </w:pPr>
    </w:p>
    <w:p w:rsidR="001349B8" w:rsidRPr="00F8229C" w:rsidRDefault="001349B8" w:rsidP="003850C4">
      <w:pPr>
        <w:tabs>
          <w:tab w:val="left" w:pos="-438"/>
          <w:tab w:val="left" w:pos="-234"/>
        </w:tabs>
        <w:outlineLvl w:val="0"/>
        <w:rPr>
          <w:rFonts w:asciiTheme="minorHAnsi" w:hAnsiTheme="minorHAnsi" w:cstheme="minorHAnsi"/>
          <w:b/>
          <w:sz w:val="28"/>
          <w:szCs w:val="28"/>
        </w:rPr>
      </w:pPr>
      <w:r w:rsidRPr="00F8229C">
        <w:rPr>
          <w:rFonts w:asciiTheme="minorHAnsi" w:hAnsiTheme="minorHAnsi" w:cstheme="minorHAnsi"/>
          <w:b/>
          <w:sz w:val="28"/>
          <w:szCs w:val="28"/>
        </w:rPr>
        <w:lastRenderedPageBreak/>
        <w:t>Physical Requirements</w:t>
      </w:r>
      <w:r w:rsidR="00810B6E">
        <w:rPr>
          <w:rFonts w:asciiTheme="minorHAnsi" w:hAnsiTheme="minorHAnsi" w:cstheme="minorHAnsi"/>
          <w:b/>
          <w:sz w:val="28"/>
          <w:szCs w:val="28"/>
        </w:rPr>
        <w:t>/ Required Skills and Knowledge:</w:t>
      </w:r>
    </w:p>
    <w:p w:rsidR="001349B8" w:rsidRPr="00F8229C" w:rsidRDefault="001349B8" w:rsidP="00BB057B">
      <w:pPr>
        <w:numPr>
          <w:ilvl w:val="0"/>
          <w:numId w:val="33"/>
        </w:numPr>
        <w:rPr>
          <w:rFonts w:asciiTheme="minorHAnsi" w:hAnsiTheme="minorHAnsi" w:cstheme="minorHAnsi"/>
          <w:bCs/>
        </w:rPr>
      </w:pPr>
      <w:r w:rsidRPr="00F8229C">
        <w:rPr>
          <w:rFonts w:asciiTheme="minorHAnsi" w:hAnsiTheme="minorHAnsi" w:cstheme="minorHAnsi"/>
          <w:bCs/>
        </w:rPr>
        <w:t xml:space="preserve">Ability to work </w:t>
      </w:r>
      <w:r w:rsidR="00324D9E">
        <w:rPr>
          <w:rFonts w:asciiTheme="minorHAnsi" w:hAnsiTheme="minorHAnsi" w:cstheme="minorHAnsi"/>
          <w:bCs/>
        </w:rPr>
        <w:t xml:space="preserve">and cope </w:t>
      </w:r>
      <w:r w:rsidRPr="00F8229C">
        <w:rPr>
          <w:rFonts w:asciiTheme="minorHAnsi" w:hAnsiTheme="minorHAnsi" w:cstheme="minorHAnsi"/>
          <w:bCs/>
        </w:rPr>
        <w:t xml:space="preserve">under stressful situations </w:t>
      </w:r>
    </w:p>
    <w:p w:rsidR="00BB057B" w:rsidRDefault="00324D9E" w:rsidP="00BB057B">
      <w:pPr>
        <w:numPr>
          <w:ilvl w:val="0"/>
          <w:numId w:val="33"/>
        </w:numPr>
        <w:rPr>
          <w:rFonts w:asciiTheme="minorHAnsi" w:hAnsiTheme="minorHAnsi" w:cstheme="minorHAnsi"/>
          <w:bCs/>
        </w:rPr>
      </w:pPr>
      <w:r>
        <w:rPr>
          <w:rFonts w:asciiTheme="minorHAnsi" w:hAnsiTheme="minorHAnsi" w:cstheme="minorHAnsi"/>
          <w:bCs/>
        </w:rPr>
        <w:t>Must have own dependable transportation; t</w:t>
      </w:r>
      <w:r w:rsidR="00BB057B" w:rsidRPr="00F8229C">
        <w:rPr>
          <w:rFonts w:asciiTheme="minorHAnsi" w:hAnsiTheme="minorHAnsi" w:cstheme="minorHAnsi"/>
          <w:bCs/>
        </w:rPr>
        <w:t>ravel by car is required</w:t>
      </w:r>
      <w:r>
        <w:rPr>
          <w:rFonts w:asciiTheme="minorHAnsi" w:hAnsiTheme="minorHAnsi" w:cstheme="minorHAnsi"/>
          <w:bCs/>
        </w:rPr>
        <w:t>. A</w:t>
      </w:r>
      <w:r w:rsidR="00587319" w:rsidRPr="00F8229C">
        <w:rPr>
          <w:rFonts w:asciiTheme="minorHAnsi" w:hAnsiTheme="minorHAnsi" w:cstheme="minorHAnsi"/>
          <w:bCs/>
        </w:rPr>
        <w:t xml:space="preserve"> valid</w:t>
      </w:r>
      <w:r>
        <w:rPr>
          <w:rFonts w:asciiTheme="minorHAnsi" w:hAnsiTheme="minorHAnsi" w:cstheme="minorHAnsi"/>
          <w:bCs/>
        </w:rPr>
        <w:t xml:space="preserve"> driver’s</w:t>
      </w:r>
      <w:r w:rsidR="00587319" w:rsidRPr="00F8229C">
        <w:rPr>
          <w:rFonts w:asciiTheme="minorHAnsi" w:hAnsiTheme="minorHAnsi" w:cstheme="minorHAnsi"/>
          <w:bCs/>
        </w:rPr>
        <w:t xml:space="preserve"> license</w:t>
      </w:r>
      <w:r>
        <w:rPr>
          <w:rFonts w:asciiTheme="minorHAnsi" w:hAnsiTheme="minorHAnsi" w:cstheme="minorHAnsi"/>
          <w:bCs/>
        </w:rPr>
        <w:t>, and</w:t>
      </w:r>
      <w:r w:rsidR="00587319" w:rsidRPr="00F8229C">
        <w:rPr>
          <w:rFonts w:asciiTheme="minorHAnsi" w:hAnsiTheme="minorHAnsi" w:cstheme="minorHAnsi"/>
          <w:bCs/>
        </w:rPr>
        <w:t xml:space="preserve"> </w:t>
      </w:r>
      <w:r>
        <w:rPr>
          <w:rFonts w:asciiTheme="minorHAnsi" w:hAnsiTheme="minorHAnsi" w:cstheme="minorHAnsi"/>
          <w:bCs/>
        </w:rPr>
        <w:t xml:space="preserve">automobile </w:t>
      </w:r>
      <w:r w:rsidR="00587319" w:rsidRPr="00F8229C">
        <w:rPr>
          <w:rFonts w:asciiTheme="minorHAnsi" w:hAnsiTheme="minorHAnsi" w:cstheme="minorHAnsi"/>
          <w:bCs/>
        </w:rPr>
        <w:t>insurance coverage.</w:t>
      </w:r>
    </w:p>
    <w:p w:rsidR="00324D9E" w:rsidRPr="00F8229C" w:rsidRDefault="00324D9E" w:rsidP="00BB057B">
      <w:pPr>
        <w:numPr>
          <w:ilvl w:val="0"/>
          <w:numId w:val="33"/>
        </w:numPr>
        <w:rPr>
          <w:rFonts w:asciiTheme="minorHAnsi" w:hAnsiTheme="minorHAnsi" w:cstheme="minorHAnsi"/>
          <w:bCs/>
        </w:rPr>
      </w:pPr>
      <w:r>
        <w:rPr>
          <w:rFonts w:asciiTheme="minorHAnsi" w:hAnsiTheme="minorHAnsi" w:cstheme="minorHAnsi"/>
          <w:bCs/>
        </w:rPr>
        <w:t>Ability to travel within two hours of primary office location</w:t>
      </w:r>
    </w:p>
    <w:p w:rsidR="001349B8" w:rsidRPr="00F8229C" w:rsidRDefault="00810B6E" w:rsidP="00BB057B">
      <w:pPr>
        <w:numPr>
          <w:ilvl w:val="0"/>
          <w:numId w:val="33"/>
        </w:numPr>
        <w:spacing w:before="100" w:beforeAutospacing="1" w:after="100" w:afterAutospacing="1" w:line="210" w:lineRule="atLeast"/>
        <w:rPr>
          <w:rFonts w:asciiTheme="minorHAnsi" w:hAnsiTheme="minorHAnsi" w:cstheme="minorHAnsi"/>
          <w:bCs/>
        </w:rPr>
      </w:pPr>
      <w:r>
        <w:rPr>
          <w:rFonts w:asciiTheme="minorHAnsi" w:hAnsiTheme="minorHAnsi" w:cstheme="minorHAnsi"/>
          <w:bCs/>
        </w:rPr>
        <w:t xml:space="preserve">Ability to communicate effectively and concisely. </w:t>
      </w:r>
      <w:r w:rsidR="001349B8" w:rsidRPr="00F8229C">
        <w:rPr>
          <w:rFonts w:asciiTheme="minorHAnsi" w:hAnsiTheme="minorHAnsi" w:cstheme="minorHAnsi"/>
          <w:bCs/>
        </w:rPr>
        <w:t xml:space="preserve">Pleasant and clearly understandable telephone voice </w:t>
      </w:r>
    </w:p>
    <w:p w:rsidR="001349B8" w:rsidRPr="00F8229C" w:rsidRDefault="001349B8" w:rsidP="00BB057B">
      <w:pPr>
        <w:numPr>
          <w:ilvl w:val="0"/>
          <w:numId w:val="33"/>
        </w:numPr>
        <w:spacing w:before="100" w:beforeAutospacing="1" w:after="100" w:afterAutospacing="1" w:line="210" w:lineRule="atLeast"/>
        <w:rPr>
          <w:rFonts w:asciiTheme="minorHAnsi" w:hAnsiTheme="minorHAnsi" w:cstheme="minorHAnsi"/>
          <w:bCs/>
        </w:rPr>
      </w:pPr>
      <w:r w:rsidRPr="00F8229C">
        <w:rPr>
          <w:rFonts w:asciiTheme="minorHAnsi" w:hAnsiTheme="minorHAnsi" w:cstheme="minorHAnsi"/>
          <w:bCs/>
        </w:rPr>
        <w:t>Ability to lift and carry at least 10 pounds</w:t>
      </w:r>
    </w:p>
    <w:p w:rsidR="001349B8" w:rsidRPr="00F8229C" w:rsidRDefault="001349B8" w:rsidP="00BB057B">
      <w:pPr>
        <w:numPr>
          <w:ilvl w:val="0"/>
          <w:numId w:val="33"/>
        </w:numPr>
        <w:spacing w:before="100" w:beforeAutospacing="1" w:after="100" w:afterAutospacing="1" w:line="210" w:lineRule="atLeast"/>
        <w:rPr>
          <w:rFonts w:asciiTheme="minorHAnsi" w:hAnsiTheme="minorHAnsi" w:cstheme="minorHAnsi"/>
          <w:bCs/>
        </w:rPr>
      </w:pPr>
      <w:r w:rsidRPr="00F8229C">
        <w:rPr>
          <w:rFonts w:asciiTheme="minorHAnsi" w:hAnsiTheme="minorHAnsi" w:cstheme="minorHAnsi"/>
          <w:bCs/>
        </w:rPr>
        <w:t xml:space="preserve">Ability to operate computer and other office equipment </w:t>
      </w:r>
    </w:p>
    <w:p w:rsidR="001349B8" w:rsidRPr="00F8229C" w:rsidRDefault="001349B8" w:rsidP="00BB057B">
      <w:pPr>
        <w:numPr>
          <w:ilvl w:val="0"/>
          <w:numId w:val="33"/>
        </w:numPr>
        <w:spacing w:before="100" w:beforeAutospacing="1" w:after="100" w:afterAutospacing="1" w:line="210" w:lineRule="atLeast"/>
        <w:rPr>
          <w:rFonts w:asciiTheme="minorHAnsi" w:hAnsiTheme="minorHAnsi" w:cstheme="minorHAnsi"/>
          <w:bCs/>
        </w:rPr>
      </w:pPr>
      <w:r w:rsidRPr="00F8229C">
        <w:rPr>
          <w:rFonts w:asciiTheme="minorHAnsi" w:hAnsiTheme="minorHAnsi" w:cstheme="minorHAnsi"/>
          <w:bCs/>
        </w:rPr>
        <w:t xml:space="preserve">Ability to sit at a desk for more than </w:t>
      </w:r>
      <w:r w:rsidR="00150BBC" w:rsidRPr="00F8229C">
        <w:rPr>
          <w:rFonts w:asciiTheme="minorHAnsi" w:hAnsiTheme="minorHAnsi" w:cstheme="minorHAnsi"/>
          <w:bCs/>
        </w:rPr>
        <w:t>two hours</w:t>
      </w:r>
      <w:r w:rsidRPr="00F8229C">
        <w:rPr>
          <w:rFonts w:asciiTheme="minorHAnsi" w:hAnsiTheme="minorHAnsi" w:cstheme="minorHAnsi"/>
          <w:bCs/>
        </w:rPr>
        <w:t xml:space="preserve"> at a time </w:t>
      </w:r>
    </w:p>
    <w:p w:rsidR="001349B8" w:rsidRPr="00F8229C" w:rsidRDefault="001349B8" w:rsidP="00BB057B">
      <w:pPr>
        <w:numPr>
          <w:ilvl w:val="0"/>
          <w:numId w:val="33"/>
        </w:numPr>
        <w:spacing w:before="100" w:beforeAutospacing="1" w:after="100" w:afterAutospacing="1" w:line="210" w:lineRule="atLeast"/>
        <w:rPr>
          <w:rFonts w:asciiTheme="minorHAnsi" w:hAnsiTheme="minorHAnsi" w:cstheme="minorHAnsi"/>
          <w:bCs/>
        </w:rPr>
      </w:pPr>
      <w:r w:rsidRPr="00F8229C">
        <w:rPr>
          <w:rFonts w:asciiTheme="minorHAnsi" w:hAnsiTheme="minorHAnsi" w:cstheme="minorHAnsi"/>
          <w:bCs/>
        </w:rPr>
        <w:t>Ability to bend and stoop in order to file and shelve</w:t>
      </w:r>
    </w:p>
    <w:p w:rsidR="00700A11" w:rsidRDefault="00700A11" w:rsidP="003850C4">
      <w:pPr>
        <w:rPr>
          <w:rFonts w:asciiTheme="minorHAnsi" w:hAnsiTheme="minorHAnsi" w:cstheme="minorHAnsi"/>
          <w:b/>
          <w:sz w:val="28"/>
          <w:szCs w:val="28"/>
        </w:rPr>
      </w:pPr>
    </w:p>
    <w:p w:rsidR="001349B8" w:rsidRPr="00F8229C" w:rsidRDefault="001349B8" w:rsidP="003850C4">
      <w:pPr>
        <w:rPr>
          <w:rFonts w:asciiTheme="minorHAnsi" w:hAnsiTheme="minorHAnsi" w:cstheme="minorHAnsi"/>
          <w:b/>
          <w:bCs/>
          <w:sz w:val="28"/>
          <w:szCs w:val="28"/>
        </w:rPr>
      </w:pPr>
      <w:r w:rsidRPr="00F8229C">
        <w:rPr>
          <w:rFonts w:asciiTheme="minorHAnsi" w:hAnsiTheme="minorHAnsi" w:cstheme="minorHAnsi"/>
          <w:b/>
          <w:sz w:val="28"/>
          <w:szCs w:val="28"/>
        </w:rPr>
        <w:t>Work Environment</w:t>
      </w:r>
      <w:r w:rsidRPr="00F8229C">
        <w:rPr>
          <w:rFonts w:asciiTheme="minorHAnsi" w:hAnsiTheme="minorHAnsi" w:cstheme="minorHAnsi"/>
          <w:b/>
          <w:bCs/>
          <w:sz w:val="28"/>
          <w:szCs w:val="28"/>
        </w:rPr>
        <w:t xml:space="preserve">:  </w:t>
      </w:r>
    </w:p>
    <w:p w:rsidR="001349B8" w:rsidRPr="00F8229C" w:rsidRDefault="001349B8" w:rsidP="00037654">
      <w:pPr>
        <w:jc w:val="both"/>
        <w:rPr>
          <w:rFonts w:asciiTheme="minorHAnsi" w:hAnsiTheme="minorHAnsi" w:cstheme="minorHAnsi"/>
          <w:bCs/>
        </w:rPr>
      </w:pPr>
      <w:r w:rsidRPr="00F8229C">
        <w:rPr>
          <w:rFonts w:asciiTheme="minorHAnsi" w:hAnsiTheme="minorHAnsi" w:cstheme="minorHAnsi"/>
          <w:bCs/>
        </w:rPr>
        <w:t>The work environment characteristics are representative of those an employee encounter</w:t>
      </w:r>
      <w:r w:rsidR="000A4126" w:rsidRPr="00F8229C">
        <w:rPr>
          <w:rFonts w:asciiTheme="minorHAnsi" w:hAnsiTheme="minorHAnsi" w:cstheme="minorHAnsi"/>
          <w:bCs/>
        </w:rPr>
        <w:t>s</w:t>
      </w:r>
      <w:r w:rsidRPr="00F8229C">
        <w:rPr>
          <w:rFonts w:asciiTheme="minorHAnsi" w:hAnsiTheme="minorHAnsi" w:cstheme="minorHAnsi"/>
          <w:bCs/>
        </w:rPr>
        <w:t xml:space="preserve"> while performing the es</w:t>
      </w:r>
      <w:r w:rsidR="000A4126" w:rsidRPr="00F8229C">
        <w:rPr>
          <w:rFonts w:asciiTheme="minorHAnsi" w:hAnsiTheme="minorHAnsi" w:cstheme="minorHAnsi"/>
          <w:bCs/>
        </w:rPr>
        <w:t xml:space="preserve">sential functions of this job. </w:t>
      </w:r>
      <w:r w:rsidRPr="00F8229C">
        <w:rPr>
          <w:rFonts w:asciiTheme="minorHAnsi" w:hAnsiTheme="minorHAnsi" w:cstheme="minorHAnsi"/>
          <w:bCs/>
        </w:rPr>
        <w:t>Reasonable accommodations may be made to enable individuals with disabilities to perform the essential functions.</w:t>
      </w:r>
    </w:p>
    <w:p w:rsidR="001349B8" w:rsidRPr="00F8229C" w:rsidRDefault="001349B8" w:rsidP="003850C4">
      <w:pPr>
        <w:rPr>
          <w:rFonts w:asciiTheme="minorHAnsi" w:hAnsiTheme="minorHAnsi" w:cstheme="minorHAnsi"/>
          <w:b/>
          <w:i/>
          <w:u w:val="single"/>
        </w:rPr>
      </w:pPr>
    </w:p>
    <w:p w:rsidR="00700A11" w:rsidRDefault="00700A11" w:rsidP="003850C4">
      <w:pPr>
        <w:rPr>
          <w:rFonts w:asciiTheme="minorHAnsi" w:hAnsiTheme="minorHAnsi" w:cstheme="minorHAnsi"/>
          <w:b/>
          <w:sz w:val="28"/>
          <w:szCs w:val="28"/>
        </w:rPr>
      </w:pPr>
    </w:p>
    <w:p w:rsidR="000A4126" w:rsidRPr="00F8229C" w:rsidRDefault="000A4126" w:rsidP="003850C4">
      <w:pPr>
        <w:rPr>
          <w:rFonts w:asciiTheme="minorHAnsi" w:hAnsiTheme="minorHAnsi" w:cstheme="minorHAnsi"/>
          <w:b/>
          <w:sz w:val="28"/>
          <w:szCs w:val="28"/>
        </w:rPr>
      </w:pPr>
      <w:r w:rsidRPr="00F8229C">
        <w:rPr>
          <w:rFonts w:asciiTheme="minorHAnsi" w:hAnsiTheme="minorHAnsi" w:cstheme="minorHAnsi"/>
          <w:b/>
          <w:sz w:val="28"/>
          <w:szCs w:val="28"/>
        </w:rPr>
        <w:t>Employee Acknowledgement:</w:t>
      </w:r>
    </w:p>
    <w:p w:rsidR="008548E0" w:rsidRPr="00F8229C" w:rsidRDefault="000A4126" w:rsidP="008548E0">
      <w:pPr>
        <w:jc w:val="both"/>
        <w:rPr>
          <w:rFonts w:asciiTheme="minorHAnsi" w:hAnsiTheme="minorHAnsi" w:cstheme="minorHAnsi"/>
          <w:bCs/>
        </w:rPr>
      </w:pPr>
      <w:r w:rsidRPr="00F8229C">
        <w:rPr>
          <w:rFonts w:asciiTheme="minorHAnsi" w:hAnsiTheme="minorHAnsi" w:cstheme="minorHAnsi"/>
          <w:bCs/>
        </w:rPr>
        <w:t>I acknowledge that I have received and read my job description</w:t>
      </w:r>
      <w:r w:rsidR="007F258E" w:rsidRPr="00F8229C">
        <w:rPr>
          <w:rFonts w:asciiTheme="minorHAnsi" w:hAnsiTheme="minorHAnsi" w:cstheme="minorHAnsi"/>
          <w:bCs/>
        </w:rPr>
        <w:t xml:space="preserve">. </w:t>
      </w:r>
      <w:r w:rsidRPr="00F8229C">
        <w:rPr>
          <w:rFonts w:asciiTheme="minorHAnsi" w:hAnsiTheme="minorHAnsi" w:cstheme="minorHAnsi"/>
          <w:bCs/>
        </w:rPr>
        <w:t xml:space="preserve">I understand that my job or position may change at any time with or without an updated job description and additional instructions from my supervisor may substitute for an updated job description.  </w:t>
      </w:r>
    </w:p>
    <w:p w:rsidR="008548E0" w:rsidRPr="00F8229C" w:rsidRDefault="008548E0" w:rsidP="008548E0">
      <w:pPr>
        <w:tabs>
          <w:tab w:val="left" w:pos="-438"/>
          <w:tab w:val="left" w:pos="1041"/>
        </w:tabs>
        <w:ind w:left="360"/>
        <w:jc w:val="center"/>
        <w:rPr>
          <w:rFonts w:asciiTheme="minorHAnsi" w:hAnsiTheme="minorHAnsi" w:cstheme="minorHAnsi"/>
          <w:smallCaps/>
        </w:rPr>
      </w:pPr>
    </w:p>
    <w:p w:rsidR="008548E0" w:rsidRPr="00F8229C" w:rsidRDefault="008548E0" w:rsidP="008548E0">
      <w:pPr>
        <w:tabs>
          <w:tab w:val="left" w:pos="-438"/>
          <w:tab w:val="left" w:pos="1041"/>
        </w:tabs>
        <w:ind w:left="360"/>
        <w:jc w:val="center"/>
        <w:rPr>
          <w:rFonts w:asciiTheme="minorHAnsi" w:hAnsiTheme="minorHAnsi" w:cstheme="minorHAnsi"/>
          <w:smallCaps/>
        </w:rPr>
      </w:pPr>
    </w:p>
    <w:p w:rsidR="000A4126" w:rsidRPr="00F8229C" w:rsidRDefault="000A4126" w:rsidP="00037654">
      <w:pPr>
        <w:jc w:val="both"/>
        <w:rPr>
          <w:rFonts w:asciiTheme="minorHAnsi" w:hAnsiTheme="minorHAnsi" w:cstheme="minorHAnsi"/>
          <w:bCs/>
        </w:rPr>
      </w:pPr>
      <w:r w:rsidRPr="00F8229C">
        <w:rPr>
          <w:rFonts w:asciiTheme="minorHAnsi" w:hAnsiTheme="minorHAnsi" w:cstheme="minorHAnsi"/>
          <w:bCs/>
        </w:rPr>
        <w:t>I acknowledge that questions about my job, job description or job performance should be directed to my supervisor.</w:t>
      </w:r>
    </w:p>
    <w:p w:rsidR="000A4126" w:rsidRPr="00F8229C" w:rsidRDefault="000A4126" w:rsidP="003850C4">
      <w:pPr>
        <w:rPr>
          <w:rFonts w:asciiTheme="minorHAnsi" w:hAnsiTheme="minorHAnsi" w:cstheme="minorHAnsi"/>
          <w:bCs/>
        </w:rPr>
      </w:pPr>
    </w:p>
    <w:p w:rsidR="000A4126" w:rsidRPr="00F8229C" w:rsidRDefault="000A4126" w:rsidP="003850C4">
      <w:pPr>
        <w:rPr>
          <w:rFonts w:asciiTheme="minorHAnsi" w:hAnsiTheme="minorHAnsi" w:cstheme="minorHAnsi"/>
          <w:bCs/>
        </w:rPr>
      </w:pPr>
      <w:r w:rsidRPr="00F8229C">
        <w:rPr>
          <w:rFonts w:asciiTheme="minorHAnsi" w:hAnsiTheme="minorHAnsi" w:cstheme="minorHAnsi"/>
          <w:bCs/>
        </w:rPr>
        <w:t xml:space="preserve">Employee Signature:  </w:t>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rPr>
        <w:t xml:space="preserve">Date: </w:t>
      </w:r>
      <w:r w:rsidR="00F8229C">
        <w:rPr>
          <w:rFonts w:asciiTheme="minorHAnsi" w:hAnsiTheme="minorHAnsi" w:cstheme="minorHAnsi"/>
          <w:bCs/>
        </w:rPr>
        <w:t>_</w:t>
      </w:r>
      <w:r w:rsidRPr="00F8229C">
        <w:rPr>
          <w:rFonts w:asciiTheme="minorHAnsi" w:hAnsiTheme="minorHAnsi" w:cstheme="minorHAnsi"/>
          <w:bCs/>
          <w:u w:val="single"/>
        </w:rPr>
        <w:tab/>
      </w:r>
      <w:r w:rsidR="00F8229C">
        <w:rPr>
          <w:rFonts w:asciiTheme="minorHAnsi" w:hAnsiTheme="minorHAnsi" w:cstheme="minorHAnsi"/>
          <w:bCs/>
          <w:u w:val="single"/>
        </w:rPr>
        <w:t>_______</w:t>
      </w:r>
      <w:r w:rsidR="007402A8">
        <w:rPr>
          <w:rFonts w:asciiTheme="minorHAnsi" w:hAnsiTheme="minorHAnsi" w:cstheme="minorHAnsi"/>
          <w:bCs/>
          <w:u w:val="single"/>
        </w:rPr>
        <w:t>______</w:t>
      </w:r>
      <w:r w:rsidRPr="00F8229C">
        <w:rPr>
          <w:rFonts w:asciiTheme="minorHAnsi" w:hAnsiTheme="minorHAnsi" w:cstheme="minorHAnsi"/>
          <w:bCs/>
          <w:u w:val="single"/>
        </w:rPr>
        <w:tab/>
      </w:r>
    </w:p>
    <w:p w:rsidR="000A4126" w:rsidRPr="00F8229C" w:rsidRDefault="000A4126" w:rsidP="003850C4">
      <w:pPr>
        <w:rPr>
          <w:rFonts w:asciiTheme="minorHAnsi" w:hAnsiTheme="minorHAnsi" w:cstheme="minorHAnsi"/>
          <w:bCs/>
        </w:rPr>
      </w:pPr>
    </w:p>
    <w:p w:rsidR="000A4126" w:rsidRPr="00F8229C" w:rsidRDefault="000A4126" w:rsidP="003850C4">
      <w:pPr>
        <w:rPr>
          <w:rFonts w:asciiTheme="minorHAnsi" w:hAnsiTheme="minorHAnsi" w:cstheme="minorHAnsi"/>
          <w:bCs/>
        </w:rPr>
      </w:pPr>
      <w:r w:rsidRPr="00F8229C">
        <w:rPr>
          <w:rFonts w:asciiTheme="minorHAnsi" w:hAnsiTheme="minorHAnsi" w:cstheme="minorHAnsi"/>
          <w:bCs/>
        </w:rPr>
        <w:t xml:space="preserve">Employee Printed Name:  </w:t>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Pr="00F8229C">
        <w:rPr>
          <w:rFonts w:asciiTheme="minorHAnsi" w:hAnsiTheme="minorHAnsi" w:cstheme="minorHAnsi"/>
          <w:bCs/>
          <w:u w:val="single"/>
        </w:rPr>
        <w:tab/>
      </w:r>
      <w:r w:rsidR="00F8229C">
        <w:rPr>
          <w:rFonts w:asciiTheme="minorHAnsi" w:hAnsiTheme="minorHAnsi" w:cstheme="minorHAnsi"/>
          <w:bCs/>
          <w:u w:val="single"/>
        </w:rPr>
        <w:t>______</w:t>
      </w:r>
      <w:r w:rsidR="007402A8">
        <w:rPr>
          <w:rFonts w:asciiTheme="minorHAnsi" w:hAnsiTheme="minorHAnsi" w:cstheme="minorHAnsi"/>
          <w:bCs/>
          <w:u w:val="single"/>
        </w:rPr>
        <w:t xml:space="preserve"> Date: __________________</w:t>
      </w:r>
    </w:p>
    <w:p w:rsidR="00F8229C" w:rsidRDefault="00F8229C" w:rsidP="00F8229C">
      <w:pPr>
        <w:jc w:val="both"/>
        <w:rPr>
          <w:rFonts w:asciiTheme="minorHAnsi" w:hAnsiTheme="minorHAnsi" w:cstheme="minorHAnsi"/>
          <w:bCs/>
        </w:rPr>
      </w:pPr>
    </w:p>
    <w:p w:rsidR="004B354F" w:rsidRPr="00F8229C" w:rsidRDefault="000A4126" w:rsidP="00F8229C">
      <w:pPr>
        <w:jc w:val="both"/>
        <w:rPr>
          <w:rFonts w:asciiTheme="minorHAnsi" w:hAnsiTheme="minorHAnsi" w:cstheme="minorHAnsi"/>
          <w:bCs/>
        </w:rPr>
      </w:pPr>
      <w:r w:rsidRPr="00F8229C">
        <w:rPr>
          <w:rFonts w:asciiTheme="minorHAnsi" w:hAnsiTheme="minorHAnsi" w:cstheme="minorHAnsi"/>
          <w:bCs/>
        </w:rPr>
        <w:t>The statements in this job description are intended to describe the general nature and minimum level of work required</w:t>
      </w:r>
      <w:r w:rsidR="007F258E" w:rsidRPr="00F8229C">
        <w:rPr>
          <w:rFonts w:asciiTheme="minorHAnsi" w:hAnsiTheme="minorHAnsi" w:cstheme="minorHAnsi"/>
          <w:bCs/>
        </w:rPr>
        <w:t xml:space="preserve">. </w:t>
      </w:r>
      <w:r w:rsidRPr="00F8229C">
        <w:rPr>
          <w:rFonts w:asciiTheme="minorHAnsi" w:hAnsiTheme="minorHAnsi" w:cstheme="minorHAnsi"/>
          <w:bCs/>
        </w:rPr>
        <w:t>The content should not be construed as a complete list of all duties, responsibilities and skills required to meet the criteria for this position</w:t>
      </w:r>
      <w:r w:rsidR="007F258E" w:rsidRPr="00F8229C">
        <w:rPr>
          <w:rFonts w:asciiTheme="minorHAnsi" w:hAnsiTheme="minorHAnsi" w:cstheme="minorHAnsi"/>
          <w:bCs/>
        </w:rPr>
        <w:t xml:space="preserve">. </w:t>
      </w:r>
      <w:r w:rsidRPr="00F8229C">
        <w:rPr>
          <w:rFonts w:asciiTheme="minorHAnsi" w:hAnsiTheme="minorHAnsi" w:cstheme="minorHAnsi"/>
          <w:bCs/>
        </w:rPr>
        <w:t>Upon request, reasonable accommodations may be made to enable individuals with disabilities to perform the essential functions.</w:t>
      </w:r>
    </w:p>
    <w:sectPr w:rsidR="004B354F" w:rsidRPr="00F8229C" w:rsidSect="006D28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067" w:rsidRDefault="00F95067" w:rsidP="008E7E45">
      <w:r>
        <w:separator/>
      </w:r>
    </w:p>
  </w:endnote>
  <w:endnote w:type="continuationSeparator" w:id="0">
    <w:p w:rsidR="00F95067" w:rsidRDefault="00F95067" w:rsidP="008E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92128"/>
      <w:docPartObj>
        <w:docPartGallery w:val="Page Numbers (Bottom of Page)"/>
        <w:docPartUnique/>
      </w:docPartObj>
    </w:sdtPr>
    <w:sdtEndPr>
      <w:rPr>
        <w:noProof/>
      </w:rPr>
    </w:sdtEndPr>
    <w:sdtContent>
      <w:p w:rsidR="009C64EE" w:rsidRDefault="009C64EE">
        <w:pPr>
          <w:pStyle w:val="Footer"/>
          <w:jc w:val="center"/>
        </w:pPr>
        <w:r>
          <w:fldChar w:fldCharType="begin"/>
        </w:r>
        <w:r>
          <w:instrText xml:space="preserve"> PAGE   \* MERGEFORMAT </w:instrText>
        </w:r>
        <w:r>
          <w:fldChar w:fldCharType="separate"/>
        </w:r>
        <w:r w:rsidR="008546D8">
          <w:rPr>
            <w:noProof/>
          </w:rPr>
          <w:t>4</w:t>
        </w:r>
        <w:r>
          <w:rPr>
            <w:noProof/>
          </w:rPr>
          <w:fldChar w:fldCharType="end"/>
        </w:r>
      </w:p>
    </w:sdtContent>
  </w:sdt>
  <w:p w:rsidR="009C64EE" w:rsidRDefault="009C6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067" w:rsidRDefault="00F95067" w:rsidP="008E7E45">
      <w:r>
        <w:separator/>
      </w:r>
    </w:p>
  </w:footnote>
  <w:footnote w:type="continuationSeparator" w:id="0">
    <w:p w:rsidR="00F95067" w:rsidRDefault="00F95067" w:rsidP="008E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00" w:rsidRDefault="002D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02D7746"/>
    <w:multiLevelType w:val="multilevel"/>
    <w:tmpl w:val="00A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837B3"/>
    <w:multiLevelType w:val="hybridMultilevel"/>
    <w:tmpl w:val="FC8E6CC6"/>
    <w:lvl w:ilvl="0" w:tplc="63A090A6">
      <w:numFmt w:val="bullet"/>
      <w:lvlText w:val="•"/>
      <w:lvlJc w:val="left"/>
      <w:pPr>
        <w:ind w:left="438" w:hanging="352"/>
      </w:pPr>
      <w:rPr>
        <w:rFonts w:ascii="Arial" w:eastAsia="Arial" w:hAnsi="Arial" w:cs="Arial" w:hint="default"/>
        <w:color w:val="363636"/>
        <w:w w:val="106"/>
        <w:sz w:val="20"/>
        <w:szCs w:val="20"/>
      </w:rPr>
    </w:lvl>
    <w:lvl w:ilvl="1" w:tplc="B8E0DCFC">
      <w:numFmt w:val="bullet"/>
      <w:lvlText w:val="•"/>
      <w:lvlJc w:val="left"/>
      <w:pPr>
        <w:ind w:left="1313" w:hanging="352"/>
      </w:pPr>
      <w:rPr>
        <w:rFonts w:hint="default"/>
      </w:rPr>
    </w:lvl>
    <w:lvl w:ilvl="2" w:tplc="4EF211D6">
      <w:numFmt w:val="bullet"/>
      <w:lvlText w:val="•"/>
      <w:lvlJc w:val="left"/>
      <w:pPr>
        <w:ind w:left="2186" w:hanging="352"/>
      </w:pPr>
      <w:rPr>
        <w:rFonts w:hint="default"/>
      </w:rPr>
    </w:lvl>
    <w:lvl w:ilvl="3" w:tplc="A80EA016">
      <w:numFmt w:val="bullet"/>
      <w:lvlText w:val="•"/>
      <w:lvlJc w:val="left"/>
      <w:pPr>
        <w:ind w:left="3059" w:hanging="352"/>
      </w:pPr>
      <w:rPr>
        <w:rFonts w:hint="default"/>
      </w:rPr>
    </w:lvl>
    <w:lvl w:ilvl="4" w:tplc="D7B0F5B0">
      <w:numFmt w:val="bullet"/>
      <w:lvlText w:val="•"/>
      <w:lvlJc w:val="left"/>
      <w:pPr>
        <w:ind w:left="3933" w:hanging="352"/>
      </w:pPr>
      <w:rPr>
        <w:rFonts w:hint="default"/>
      </w:rPr>
    </w:lvl>
    <w:lvl w:ilvl="5" w:tplc="EC9E2EBC">
      <w:numFmt w:val="bullet"/>
      <w:lvlText w:val="•"/>
      <w:lvlJc w:val="left"/>
      <w:pPr>
        <w:ind w:left="4806" w:hanging="352"/>
      </w:pPr>
      <w:rPr>
        <w:rFonts w:hint="default"/>
      </w:rPr>
    </w:lvl>
    <w:lvl w:ilvl="6" w:tplc="58B488CC">
      <w:numFmt w:val="bullet"/>
      <w:lvlText w:val="•"/>
      <w:lvlJc w:val="left"/>
      <w:pPr>
        <w:ind w:left="5679" w:hanging="352"/>
      </w:pPr>
      <w:rPr>
        <w:rFonts w:hint="default"/>
      </w:rPr>
    </w:lvl>
    <w:lvl w:ilvl="7" w:tplc="6A3E3550">
      <w:numFmt w:val="bullet"/>
      <w:lvlText w:val="•"/>
      <w:lvlJc w:val="left"/>
      <w:pPr>
        <w:ind w:left="6552" w:hanging="352"/>
      </w:pPr>
      <w:rPr>
        <w:rFonts w:hint="default"/>
      </w:rPr>
    </w:lvl>
    <w:lvl w:ilvl="8" w:tplc="9CC6CCAE">
      <w:numFmt w:val="bullet"/>
      <w:lvlText w:val="•"/>
      <w:lvlJc w:val="left"/>
      <w:pPr>
        <w:ind w:left="7426" w:hanging="352"/>
      </w:pPr>
      <w:rPr>
        <w:rFonts w:hint="default"/>
      </w:rPr>
    </w:lvl>
  </w:abstractNum>
  <w:abstractNum w:abstractNumId="2" w15:restartNumberingAfterBreak="0">
    <w:nsid w:val="09A35F25"/>
    <w:multiLevelType w:val="hybridMultilevel"/>
    <w:tmpl w:val="B3066254"/>
    <w:lvl w:ilvl="0" w:tplc="86003A60">
      <w:numFmt w:val="bullet"/>
      <w:lvlText w:val="•"/>
      <w:lvlJc w:val="left"/>
      <w:pPr>
        <w:ind w:left="782" w:hanging="347"/>
      </w:pPr>
      <w:rPr>
        <w:rFonts w:ascii="Times New Roman" w:eastAsia="Times New Roman" w:hAnsi="Times New Roman" w:cs="Times New Roman" w:hint="default"/>
        <w:color w:val="3F3F3F"/>
        <w:w w:val="110"/>
        <w:sz w:val="28"/>
        <w:szCs w:val="28"/>
      </w:rPr>
    </w:lvl>
    <w:lvl w:ilvl="1" w:tplc="F5AEBE9C">
      <w:numFmt w:val="bullet"/>
      <w:lvlText w:val="•"/>
      <w:lvlJc w:val="left"/>
      <w:pPr>
        <w:ind w:left="1619" w:hanging="347"/>
      </w:pPr>
      <w:rPr>
        <w:rFonts w:hint="default"/>
      </w:rPr>
    </w:lvl>
    <w:lvl w:ilvl="2" w:tplc="08840E30">
      <w:numFmt w:val="bullet"/>
      <w:lvlText w:val="•"/>
      <w:lvlJc w:val="left"/>
      <w:pPr>
        <w:ind w:left="2458" w:hanging="347"/>
      </w:pPr>
      <w:rPr>
        <w:rFonts w:hint="default"/>
      </w:rPr>
    </w:lvl>
    <w:lvl w:ilvl="3" w:tplc="A48E586E">
      <w:numFmt w:val="bullet"/>
      <w:lvlText w:val="•"/>
      <w:lvlJc w:val="left"/>
      <w:pPr>
        <w:ind w:left="3297" w:hanging="347"/>
      </w:pPr>
      <w:rPr>
        <w:rFonts w:hint="default"/>
      </w:rPr>
    </w:lvl>
    <w:lvl w:ilvl="4" w:tplc="025A758C">
      <w:numFmt w:val="bullet"/>
      <w:lvlText w:val="•"/>
      <w:lvlJc w:val="left"/>
      <w:pPr>
        <w:ind w:left="4136" w:hanging="347"/>
      </w:pPr>
      <w:rPr>
        <w:rFonts w:hint="default"/>
      </w:rPr>
    </w:lvl>
    <w:lvl w:ilvl="5" w:tplc="20A80D54">
      <w:numFmt w:val="bullet"/>
      <w:lvlText w:val="•"/>
      <w:lvlJc w:val="left"/>
      <w:pPr>
        <w:ind w:left="4975" w:hanging="347"/>
      </w:pPr>
      <w:rPr>
        <w:rFonts w:hint="default"/>
      </w:rPr>
    </w:lvl>
    <w:lvl w:ilvl="6" w:tplc="D6366218">
      <w:numFmt w:val="bullet"/>
      <w:lvlText w:val="•"/>
      <w:lvlJc w:val="left"/>
      <w:pPr>
        <w:ind w:left="5814" w:hanging="347"/>
      </w:pPr>
      <w:rPr>
        <w:rFonts w:hint="default"/>
      </w:rPr>
    </w:lvl>
    <w:lvl w:ilvl="7" w:tplc="9CC25B6A">
      <w:numFmt w:val="bullet"/>
      <w:lvlText w:val="•"/>
      <w:lvlJc w:val="left"/>
      <w:pPr>
        <w:ind w:left="6653" w:hanging="347"/>
      </w:pPr>
      <w:rPr>
        <w:rFonts w:hint="default"/>
      </w:rPr>
    </w:lvl>
    <w:lvl w:ilvl="8" w:tplc="6B528082">
      <w:numFmt w:val="bullet"/>
      <w:lvlText w:val="•"/>
      <w:lvlJc w:val="left"/>
      <w:pPr>
        <w:ind w:left="7492" w:hanging="347"/>
      </w:pPr>
      <w:rPr>
        <w:rFonts w:hint="default"/>
      </w:rPr>
    </w:lvl>
  </w:abstractNum>
  <w:abstractNum w:abstractNumId="3" w15:restartNumberingAfterBreak="0">
    <w:nsid w:val="0F6545F9"/>
    <w:multiLevelType w:val="hybridMultilevel"/>
    <w:tmpl w:val="35E884E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11DB253D"/>
    <w:multiLevelType w:val="multilevel"/>
    <w:tmpl w:val="AA1A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A2813"/>
    <w:multiLevelType w:val="hybridMultilevel"/>
    <w:tmpl w:val="8954DF3C"/>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1191A"/>
    <w:multiLevelType w:val="hybridMultilevel"/>
    <w:tmpl w:val="43A6988C"/>
    <w:lvl w:ilvl="0" w:tplc="C60EC432">
      <w:numFmt w:val="bullet"/>
      <w:lvlText w:val="•"/>
      <w:lvlJc w:val="left"/>
      <w:pPr>
        <w:ind w:left="913" w:hanging="348"/>
      </w:pPr>
      <w:rPr>
        <w:rFonts w:ascii="Times New Roman" w:eastAsia="Times New Roman" w:hAnsi="Times New Roman" w:cs="Times New Roman" w:hint="default"/>
        <w:color w:val="363636"/>
        <w:w w:val="110"/>
        <w:position w:val="-2"/>
        <w:sz w:val="28"/>
        <w:szCs w:val="28"/>
      </w:rPr>
    </w:lvl>
    <w:lvl w:ilvl="1" w:tplc="6902DAF6">
      <w:numFmt w:val="bullet"/>
      <w:lvlText w:val="•"/>
      <w:lvlJc w:val="left"/>
      <w:pPr>
        <w:ind w:left="1794" w:hanging="348"/>
      </w:pPr>
      <w:rPr>
        <w:rFonts w:hint="default"/>
      </w:rPr>
    </w:lvl>
    <w:lvl w:ilvl="2" w:tplc="CE74E29C">
      <w:numFmt w:val="bullet"/>
      <w:lvlText w:val="•"/>
      <w:lvlJc w:val="left"/>
      <w:pPr>
        <w:ind w:left="2668" w:hanging="348"/>
      </w:pPr>
      <w:rPr>
        <w:rFonts w:hint="default"/>
      </w:rPr>
    </w:lvl>
    <w:lvl w:ilvl="3" w:tplc="08805B1C">
      <w:numFmt w:val="bullet"/>
      <w:lvlText w:val="•"/>
      <w:lvlJc w:val="left"/>
      <w:pPr>
        <w:ind w:left="3542" w:hanging="348"/>
      </w:pPr>
      <w:rPr>
        <w:rFonts w:hint="default"/>
      </w:rPr>
    </w:lvl>
    <w:lvl w:ilvl="4" w:tplc="C0EC8FE2">
      <w:numFmt w:val="bullet"/>
      <w:lvlText w:val="•"/>
      <w:lvlJc w:val="left"/>
      <w:pPr>
        <w:ind w:left="4416" w:hanging="348"/>
      </w:pPr>
      <w:rPr>
        <w:rFonts w:hint="default"/>
      </w:rPr>
    </w:lvl>
    <w:lvl w:ilvl="5" w:tplc="4E7C5B66">
      <w:numFmt w:val="bullet"/>
      <w:lvlText w:val="•"/>
      <w:lvlJc w:val="left"/>
      <w:pPr>
        <w:ind w:left="5290" w:hanging="348"/>
      </w:pPr>
      <w:rPr>
        <w:rFonts w:hint="default"/>
      </w:rPr>
    </w:lvl>
    <w:lvl w:ilvl="6" w:tplc="C390E5B6">
      <w:numFmt w:val="bullet"/>
      <w:lvlText w:val="•"/>
      <w:lvlJc w:val="left"/>
      <w:pPr>
        <w:ind w:left="6164" w:hanging="348"/>
      </w:pPr>
      <w:rPr>
        <w:rFonts w:hint="default"/>
      </w:rPr>
    </w:lvl>
    <w:lvl w:ilvl="7" w:tplc="10C0167A">
      <w:numFmt w:val="bullet"/>
      <w:lvlText w:val="•"/>
      <w:lvlJc w:val="left"/>
      <w:pPr>
        <w:ind w:left="7038" w:hanging="348"/>
      </w:pPr>
      <w:rPr>
        <w:rFonts w:hint="default"/>
      </w:rPr>
    </w:lvl>
    <w:lvl w:ilvl="8" w:tplc="ACA81E14">
      <w:numFmt w:val="bullet"/>
      <w:lvlText w:val="•"/>
      <w:lvlJc w:val="left"/>
      <w:pPr>
        <w:ind w:left="7912" w:hanging="348"/>
      </w:pPr>
      <w:rPr>
        <w:rFonts w:hint="default"/>
      </w:rPr>
    </w:lvl>
  </w:abstractNum>
  <w:abstractNum w:abstractNumId="7" w15:restartNumberingAfterBreak="0">
    <w:nsid w:val="21E34713"/>
    <w:multiLevelType w:val="hybridMultilevel"/>
    <w:tmpl w:val="DBE69ECE"/>
    <w:lvl w:ilvl="0" w:tplc="CDCEF32E">
      <w:numFmt w:val="bullet"/>
      <w:lvlText w:val="•"/>
      <w:lvlJc w:val="left"/>
      <w:pPr>
        <w:ind w:left="905" w:hanging="346"/>
      </w:pPr>
      <w:rPr>
        <w:rFonts w:ascii="Arial" w:eastAsia="Arial" w:hAnsi="Arial" w:cs="Arial" w:hint="default"/>
        <w:color w:val="363636"/>
        <w:w w:val="110"/>
        <w:position w:val="-2"/>
        <w:sz w:val="28"/>
        <w:szCs w:val="28"/>
      </w:rPr>
    </w:lvl>
    <w:lvl w:ilvl="1" w:tplc="D14604D0">
      <w:numFmt w:val="bullet"/>
      <w:lvlText w:val="•"/>
      <w:lvlJc w:val="left"/>
      <w:pPr>
        <w:ind w:left="1776" w:hanging="346"/>
      </w:pPr>
      <w:rPr>
        <w:rFonts w:hint="default"/>
      </w:rPr>
    </w:lvl>
    <w:lvl w:ilvl="2" w:tplc="DBF4D022">
      <w:numFmt w:val="bullet"/>
      <w:lvlText w:val="•"/>
      <w:lvlJc w:val="left"/>
      <w:pPr>
        <w:ind w:left="2652" w:hanging="346"/>
      </w:pPr>
      <w:rPr>
        <w:rFonts w:hint="default"/>
      </w:rPr>
    </w:lvl>
    <w:lvl w:ilvl="3" w:tplc="2FA4377C">
      <w:numFmt w:val="bullet"/>
      <w:lvlText w:val="•"/>
      <w:lvlJc w:val="left"/>
      <w:pPr>
        <w:ind w:left="3528" w:hanging="346"/>
      </w:pPr>
      <w:rPr>
        <w:rFonts w:hint="default"/>
      </w:rPr>
    </w:lvl>
    <w:lvl w:ilvl="4" w:tplc="14ECE8E0">
      <w:numFmt w:val="bullet"/>
      <w:lvlText w:val="•"/>
      <w:lvlJc w:val="left"/>
      <w:pPr>
        <w:ind w:left="4404" w:hanging="346"/>
      </w:pPr>
      <w:rPr>
        <w:rFonts w:hint="default"/>
      </w:rPr>
    </w:lvl>
    <w:lvl w:ilvl="5" w:tplc="972885C2">
      <w:numFmt w:val="bullet"/>
      <w:lvlText w:val="•"/>
      <w:lvlJc w:val="left"/>
      <w:pPr>
        <w:ind w:left="5280" w:hanging="346"/>
      </w:pPr>
      <w:rPr>
        <w:rFonts w:hint="default"/>
      </w:rPr>
    </w:lvl>
    <w:lvl w:ilvl="6" w:tplc="ED964A00">
      <w:numFmt w:val="bullet"/>
      <w:lvlText w:val="•"/>
      <w:lvlJc w:val="left"/>
      <w:pPr>
        <w:ind w:left="6156" w:hanging="346"/>
      </w:pPr>
      <w:rPr>
        <w:rFonts w:hint="default"/>
      </w:rPr>
    </w:lvl>
    <w:lvl w:ilvl="7" w:tplc="4F76CA80">
      <w:numFmt w:val="bullet"/>
      <w:lvlText w:val="•"/>
      <w:lvlJc w:val="left"/>
      <w:pPr>
        <w:ind w:left="7032" w:hanging="346"/>
      </w:pPr>
      <w:rPr>
        <w:rFonts w:hint="default"/>
      </w:rPr>
    </w:lvl>
    <w:lvl w:ilvl="8" w:tplc="2C1ED4C8">
      <w:numFmt w:val="bullet"/>
      <w:lvlText w:val="•"/>
      <w:lvlJc w:val="left"/>
      <w:pPr>
        <w:ind w:left="7908" w:hanging="346"/>
      </w:pPr>
      <w:rPr>
        <w:rFonts w:hint="default"/>
      </w:rPr>
    </w:lvl>
  </w:abstractNum>
  <w:abstractNum w:abstractNumId="8" w15:restartNumberingAfterBreak="0">
    <w:nsid w:val="22B37656"/>
    <w:multiLevelType w:val="hybridMultilevel"/>
    <w:tmpl w:val="349E0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620FB"/>
    <w:multiLevelType w:val="hybridMultilevel"/>
    <w:tmpl w:val="A664EFFE"/>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EE7E8D"/>
    <w:multiLevelType w:val="hybridMultilevel"/>
    <w:tmpl w:val="EF0683A0"/>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306395"/>
    <w:multiLevelType w:val="hybridMultilevel"/>
    <w:tmpl w:val="2D849DEA"/>
    <w:lvl w:ilvl="0" w:tplc="A98E5B5E">
      <w:numFmt w:val="bullet"/>
      <w:lvlText w:val="•"/>
      <w:lvlJc w:val="left"/>
      <w:pPr>
        <w:ind w:left="909" w:hanging="346"/>
      </w:pPr>
      <w:rPr>
        <w:rFonts w:ascii="Arial" w:eastAsia="Arial" w:hAnsi="Arial" w:cs="Arial" w:hint="default"/>
        <w:color w:val="3A3A3A"/>
        <w:w w:val="109"/>
        <w:position w:val="-2"/>
        <w:sz w:val="28"/>
        <w:szCs w:val="28"/>
      </w:rPr>
    </w:lvl>
    <w:lvl w:ilvl="1" w:tplc="C3040C80">
      <w:numFmt w:val="bullet"/>
      <w:lvlText w:val="o"/>
      <w:lvlJc w:val="left"/>
      <w:pPr>
        <w:ind w:left="1590" w:hanging="336"/>
      </w:pPr>
      <w:rPr>
        <w:rFonts w:ascii="Arial" w:eastAsia="Arial" w:hAnsi="Arial" w:cs="Arial" w:hint="default"/>
        <w:color w:val="3A3A3A"/>
        <w:w w:val="104"/>
        <w:sz w:val="20"/>
        <w:szCs w:val="20"/>
      </w:rPr>
    </w:lvl>
    <w:lvl w:ilvl="2" w:tplc="FC0842B8">
      <w:numFmt w:val="bullet"/>
      <w:lvlText w:val="•"/>
      <w:lvlJc w:val="left"/>
      <w:pPr>
        <w:ind w:left="2282" w:hanging="348"/>
      </w:pPr>
      <w:rPr>
        <w:rFonts w:hint="default"/>
        <w:w w:val="103"/>
      </w:rPr>
    </w:lvl>
    <w:lvl w:ilvl="3" w:tplc="16D2BFA2">
      <w:numFmt w:val="bullet"/>
      <w:lvlText w:val="•"/>
      <w:lvlJc w:val="left"/>
      <w:pPr>
        <w:ind w:left="3202" w:hanging="348"/>
      </w:pPr>
      <w:rPr>
        <w:rFonts w:hint="default"/>
      </w:rPr>
    </w:lvl>
    <w:lvl w:ilvl="4" w:tplc="4AE838DA">
      <w:numFmt w:val="bullet"/>
      <w:lvlText w:val="•"/>
      <w:lvlJc w:val="left"/>
      <w:pPr>
        <w:ind w:left="4125" w:hanging="348"/>
      </w:pPr>
      <w:rPr>
        <w:rFonts w:hint="default"/>
      </w:rPr>
    </w:lvl>
    <w:lvl w:ilvl="5" w:tplc="7EDC43FE">
      <w:numFmt w:val="bullet"/>
      <w:lvlText w:val="•"/>
      <w:lvlJc w:val="left"/>
      <w:pPr>
        <w:ind w:left="5047" w:hanging="348"/>
      </w:pPr>
      <w:rPr>
        <w:rFonts w:hint="default"/>
      </w:rPr>
    </w:lvl>
    <w:lvl w:ilvl="6" w:tplc="C7B02D98">
      <w:numFmt w:val="bullet"/>
      <w:lvlText w:val="•"/>
      <w:lvlJc w:val="left"/>
      <w:pPr>
        <w:ind w:left="5970" w:hanging="348"/>
      </w:pPr>
      <w:rPr>
        <w:rFonts w:hint="default"/>
      </w:rPr>
    </w:lvl>
    <w:lvl w:ilvl="7" w:tplc="88300FD2">
      <w:numFmt w:val="bullet"/>
      <w:lvlText w:val="•"/>
      <w:lvlJc w:val="left"/>
      <w:pPr>
        <w:ind w:left="6892" w:hanging="348"/>
      </w:pPr>
      <w:rPr>
        <w:rFonts w:hint="default"/>
      </w:rPr>
    </w:lvl>
    <w:lvl w:ilvl="8" w:tplc="526207A4">
      <w:numFmt w:val="bullet"/>
      <w:lvlText w:val="•"/>
      <w:lvlJc w:val="left"/>
      <w:pPr>
        <w:ind w:left="7815" w:hanging="348"/>
      </w:pPr>
      <w:rPr>
        <w:rFonts w:hint="default"/>
      </w:rPr>
    </w:lvl>
  </w:abstractNum>
  <w:abstractNum w:abstractNumId="12" w15:restartNumberingAfterBreak="0">
    <w:nsid w:val="2E1B0DA7"/>
    <w:multiLevelType w:val="hybridMultilevel"/>
    <w:tmpl w:val="E78C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93934"/>
    <w:multiLevelType w:val="hybridMultilevel"/>
    <w:tmpl w:val="85A4629E"/>
    <w:lvl w:ilvl="0" w:tplc="CEB0C7D4">
      <w:numFmt w:val="bullet"/>
      <w:lvlText w:val="•"/>
      <w:lvlJc w:val="left"/>
      <w:pPr>
        <w:ind w:left="781" w:hanging="347"/>
      </w:pPr>
      <w:rPr>
        <w:rFonts w:ascii="Times New Roman" w:eastAsia="Times New Roman" w:hAnsi="Times New Roman" w:cs="Times New Roman" w:hint="default"/>
        <w:color w:val="3F3F3F"/>
        <w:w w:val="110"/>
        <w:sz w:val="28"/>
        <w:szCs w:val="28"/>
      </w:rPr>
    </w:lvl>
    <w:lvl w:ilvl="1" w:tplc="B98A865A">
      <w:numFmt w:val="bullet"/>
      <w:lvlText w:val="•"/>
      <w:lvlJc w:val="left"/>
      <w:pPr>
        <w:ind w:left="1619" w:hanging="347"/>
      </w:pPr>
      <w:rPr>
        <w:rFonts w:hint="default"/>
      </w:rPr>
    </w:lvl>
    <w:lvl w:ilvl="2" w:tplc="8B407706">
      <w:numFmt w:val="bullet"/>
      <w:lvlText w:val="•"/>
      <w:lvlJc w:val="left"/>
      <w:pPr>
        <w:ind w:left="2458" w:hanging="347"/>
      </w:pPr>
      <w:rPr>
        <w:rFonts w:hint="default"/>
      </w:rPr>
    </w:lvl>
    <w:lvl w:ilvl="3" w:tplc="84E0FAD2">
      <w:numFmt w:val="bullet"/>
      <w:lvlText w:val="•"/>
      <w:lvlJc w:val="left"/>
      <w:pPr>
        <w:ind w:left="3297" w:hanging="347"/>
      </w:pPr>
      <w:rPr>
        <w:rFonts w:hint="default"/>
      </w:rPr>
    </w:lvl>
    <w:lvl w:ilvl="4" w:tplc="CF58D9A2">
      <w:numFmt w:val="bullet"/>
      <w:lvlText w:val="•"/>
      <w:lvlJc w:val="left"/>
      <w:pPr>
        <w:ind w:left="4136" w:hanging="347"/>
      </w:pPr>
      <w:rPr>
        <w:rFonts w:hint="default"/>
      </w:rPr>
    </w:lvl>
    <w:lvl w:ilvl="5" w:tplc="D85CC178">
      <w:numFmt w:val="bullet"/>
      <w:lvlText w:val="•"/>
      <w:lvlJc w:val="left"/>
      <w:pPr>
        <w:ind w:left="4975" w:hanging="347"/>
      </w:pPr>
      <w:rPr>
        <w:rFonts w:hint="default"/>
      </w:rPr>
    </w:lvl>
    <w:lvl w:ilvl="6" w:tplc="C5B89E36">
      <w:numFmt w:val="bullet"/>
      <w:lvlText w:val="•"/>
      <w:lvlJc w:val="left"/>
      <w:pPr>
        <w:ind w:left="5814" w:hanging="347"/>
      </w:pPr>
      <w:rPr>
        <w:rFonts w:hint="default"/>
      </w:rPr>
    </w:lvl>
    <w:lvl w:ilvl="7" w:tplc="29BED43C">
      <w:numFmt w:val="bullet"/>
      <w:lvlText w:val="•"/>
      <w:lvlJc w:val="left"/>
      <w:pPr>
        <w:ind w:left="6653" w:hanging="347"/>
      </w:pPr>
      <w:rPr>
        <w:rFonts w:hint="default"/>
      </w:rPr>
    </w:lvl>
    <w:lvl w:ilvl="8" w:tplc="9C586EF2">
      <w:numFmt w:val="bullet"/>
      <w:lvlText w:val="•"/>
      <w:lvlJc w:val="left"/>
      <w:pPr>
        <w:ind w:left="7492" w:hanging="347"/>
      </w:pPr>
      <w:rPr>
        <w:rFonts w:hint="default"/>
      </w:rPr>
    </w:lvl>
  </w:abstractNum>
  <w:abstractNum w:abstractNumId="14" w15:restartNumberingAfterBreak="0">
    <w:nsid w:val="36F51A84"/>
    <w:multiLevelType w:val="hybridMultilevel"/>
    <w:tmpl w:val="E0C46D20"/>
    <w:lvl w:ilvl="0" w:tplc="D76CD922">
      <w:numFmt w:val="bullet"/>
      <w:lvlText w:val="•"/>
      <w:lvlJc w:val="left"/>
      <w:pPr>
        <w:ind w:left="902" w:hanging="337"/>
      </w:pPr>
      <w:rPr>
        <w:rFonts w:hint="default"/>
        <w:w w:val="99"/>
      </w:rPr>
    </w:lvl>
    <w:lvl w:ilvl="1" w:tplc="8B9A279E">
      <w:numFmt w:val="bullet"/>
      <w:lvlText w:val="•"/>
      <w:lvlJc w:val="left"/>
      <w:pPr>
        <w:ind w:left="1776" w:hanging="337"/>
      </w:pPr>
      <w:rPr>
        <w:rFonts w:hint="default"/>
      </w:rPr>
    </w:lvl>
    <w:lvl w:ilvl="2" w:tplc="476ED5F6">
      <w:numFmt w:val="bullet"/>
      <w:lvlText w:val="•"/>
      <w:lvlJc w:val="left"/>
      <w:pPr>
        <w:ind w:left="2652" w:hanging="337"/>
      </w:pPr>
      <w:rPr>
        <w:rFonts w:hint="default"/>
      </w:rPr>
    </w:lvl>
    <w:lvl w:ilvl="3" w:tplc="BA481408">
      <w:numFmt w:val="bullet"/>
      <w:lvlText w:val="•"/>
      <w:lvlJc w:val="left"/>
      <w:pPr>
        <w:ind w:left="3528" w:hanging="337"/>
      </w:pPr>
      <w:rPr>
        <w:rFonts w:hint="default"/>
      </w:rPr>
    </w:lvl>
    <w:lvl w:ilvl="4" w:tplc="D910ECB2">
      <w:numFmt w:val="bullet"/>
      <w:lvlText w:val="•"/>
      <w:lvlJc w:val="left"/>
      <w:pPr>
        <w:ind w:left="4404" w:hanging="337"/>
      </w:pPr>
      <w:rPr>
        <w:rFonts w:hint="default"/>
      </w:rPr>
    </w:lvl>
    <w:lvl w:ilvl="5" w:tplc="F08495F2">
      <w:numFmt w:val="bullet"/>
      <w:lvlText w:val="•"/>
      <w:lvlJc w:val="left"/>
      <w:pPr>
        <w:ind w:left="5280" w:hanging="337"/>
      </w:pPr>
      <w:rPr>
        <w:rFonts w:hint="default"/>
      </w:rPr>
    </w:lvl>
    <w:lvl w:ilvl="6" w:tplc="F7EA743A">
      <w:numFmt w:val="bullet"/>
      <w:lvlText w:val="•"/>
      <w:lvlJc w:val="left"/>
      <w:pPr>
        <w:ind w:left="6156" w:hanging="337"/>
      </w:pPr>
      <w:rPr>
        <w:rFonts w:hint="default"/>
      </w:rPr>
    </w:lvl>
    <w:lvl w:ilvl="7" w:tplc="56C406FE">
      <w:numFmt w:val="bullet"/>
      <w:lvlText w:val="•"/>
      <w:lvlJc w:val="left"/>
      <w:pPr>
        <w:ind w:left="7032" w:hanging="337"/>
      </w:pPr>
      <w:rPr>
        <w:rFonts w:hint="default"/>
      </w:rPr>
    </w:lvl>
    <w:lvl w:ilvl="8" w:tplc="8534AC12">
      <w:numFmt w:val="bullet"/>
      <w:lvlText w:val="•"/>
      <w:lvlJc w:val="left"/>
      <w:pPr>
        <w:ind w:left="7908" w:hanging="337"/>
      </w:pPr>
      <w:rPr>
        <w:rFonts w:hint="default"/>
      </w:rPr>
    </w:lvl>
  </w:abstractNum>
  <w:abstractNum w:abstractNumId="15" w15:restartNumberingAfterBreak="0">
    <w:nsid w:val="3FAE3C18"/>
    <w:multiLevelType w:val="hybridMultilevel"/>
    <w:tmpl w:val="6BAE7FE2"/>
    <w:lvl w:ilvl="0" w:tplc="60AE8912">
      <w:numFmt w:val="bullet"/>
      <w:lvlText w:val="•"/>
      <w:lvlJc w:val="left"/>
      <w:pPr>
        <w:ind w:left="909" w:hanging="399"/>
      </w:pPr>
      <w:rPr>
        <w:rFonts w:hint="default"/>
        <w:w w:val="105"/>
      </w:rPr>
    </w:lvl>
    <w:lvl w:ilvl="1" w:tplc="FC3C252E">
      <w:numFmt w:val="bullet"/>
      <w:lvlText w:val="•"/>
      <w:lvlJc w:val="left"/>
      <w:pPr>
        <w:ind w:left="1776" w:hanging="399"/>
      </w:pPr>
      <w:rPr>
        <w:rFonts w:hint="default"/>
      </w:rPr>
    </w:lvl>
    <w:lvl w:ilvl="2" w:tplc="AE125B2E">
      <w:numFmt w:val="bullet"/>
      <w:lvlText w:val="•"/>
      <w:lvlJc w:val="left"/>
      <w:pPr>
        <w:ind w:left="2652" w:hanging="399"/>
      </w:pPr>
      <w:rPr>
        <w:rFonts w:hint="default"/>
      </w:rPr>
    </w:lvl>
    <w:lvl w:ilvl="3" w:tplc="776853F2">
      <w:numFmt w:val="bullet"/>
      <w:lvlText w:val="•"/>
      <w:lvlJc w:val="left"/>
      <w:pPr>
        <w:ind w:left="3528" w:hanging="399"/>
      </w:pPr>
      <w:rPr>
        <w:rFonts w:hint="default"/>
      </w:rPr>
    </w:lvl>
    <w:lvl w:ilvl="4" w:tplc="04441734">
      <w:numFmt w:val="bullet"/>
      <w:lvlText w:val="•"/>
      <w:lvlJc w:val="left"/>
      <w:pPr>
        <w:ind w:left="4404" w:hanging="399"/>
      </w:pPr>
      <w:rPr>
        <w:rFonts w:hint="default"/>
      </w:rPr>
    </w:lvl>
    <w:lvl w:ilvl="5" w:tplc="A59CBA8E">
      <w:numFmt w:val="bullet"/>
      <w:lvlText w:val="•"/>
      <w:lvlJc w:val="left"/>
      <w:pPr>
        <w:ind w:left="5280" w:hanging="399"/>
      </w:pPr>
      <w:rPr>
        <w:rFonts w:hint="default"/>
      </w:rPr>
    </w:lvl>
    <w:lvl w:ilvl="6" w:tplc="5CE4306E">
      <w:numFmt w:val="bullet"/>
      <w:lvlText w:val="•"/>
      <w:lvlJc w:val="left"/>
      <w:pPr>
        <w:ind w:left="6156" w:hanging="399"/>
      </w:pPr>
      <w:rPr>
        <w:rFonts w:hint="default"/>
      </w:rPr>
    </w:lvl>
    <w:lvl w:ilvl="7" w:tplc="6C00A5BE">
      <w:numFmt w:val="bullet"/>
      <w:lvlText w:val="•"/>
      <w:lvlJc w:val="left"/>
      <w:pPr>
        <w:ind w:left="7032" w:hanging="399"/>
      </w:pPr>
      <w:rPr>
        <w:rFonts w:hint="default"/>
      </w:rPr>
    </w:lvl>
    <w:lvl w:ilvl="8" w:tplc="00841A16">
      <w:numFmt w:val="bullet"/>
      <w:lvlText w:val="•"/>
      <w:lvlJc w:val="left"/>
      <w:pPr>
        <w:ind w:left="7908" w:hanging="399"/>
      </w:pPr>
      <w:rPr>
        <w:rFonts w:hint="default"/>
      </w:rPr>
    </w:lvl>
  </w:abstractNum>
  <w:abstractNum w:abstractNumId="16" w15:restartNumberingAfterBreak="0">
    <w:nsid w:val="424C1E90"/>
    <w:multiLevelType w:val="hybridMultilevel"/>
    <w:tmpl w:val="694CF810"/>
    <w:lvl w:ilvl="0" w:tplc="4002ED60">
      <w:numFmt w:val="bullet"/>
      <w:lvlText w:val="•"/>
      <w:lvlJc w:val="left"/>
      <w:pPr>
        <w:ind w:left="897" w:hanging="342"/>
      </w:pPr>
      <w:rPr>
        <w:rFonts w:ascii="Times New Roman" w:eastAsia="Times New Roman" w:hAnsi="Times New Roman" w:cs="Times New Roman" w:hint="default"/>
        <w:color w:val="3A3A3A"/>
        <w:w w:val="110"/>
        <w:position w:val="-1"/>
        <w:sz w:val="28"/>
        <w:szCs w:val="28"/>
      </w:rPr>
    </w:lvl>
    <w:lvl w:ilvl="1" w:tplc="4082354C">
      <w:numFmt w:val="bullet"/>
      <w:lvlText w:val="•"/>
      <w:lvlJc w:val="left"/>
      <w:pPr>
        <w:ind w:left="1776" w:hanging="342"/>
      </w:pPr>
      <w:rPr>
        <w:rFonts w:hint="default"/>
      </w:rPr>
    </w:lvl>
    <w:lvl w:ilvl="2" w:tplc="1FC66A12">
      <w:numFmt w:val="bullet"/>
      <w:lvlText w:val="•"/>
      <w:lvlJc w:val="left"/>
      <w:pPr>
        <w:ind w:left="2652" w:hanging="342"/>
      </w:pPr>
      <w:rPr>
        <w:rFonts w:hint="default"/>
      </w:rPr>
    </w:lvl>
    <w:lvl w:ilvl="3" w:tplc="AE9E768E">
      <w:numFmt w:val="bullet"/>
      <w:lvlText w:val="•"/>
      <w:lvlJc w:val="left"/>
      <w:pPr>
        <w:ind w:left="3528" w:hanging="342"/>
      </w:pPr>
      <w:rPr>
        <w:rFonts w:hint="default"/>
      </w:rPr>
    </w:lvl>
    <w:lvl w:ilvl="4" w:tplc="A91C1D22">
      <w:numFmt w:val="bullet"/>
      <w:lvlText w:val="•"/>
      <w:lvlJc w:val="left"/>
      <w:pPr>
        <w:ind w:left="4404" w:hanging="342"/>
      </w:pPr>
      <w:rPr>
        <w:rFonts w:hint="default"/>
      </w:rPr>
    </w:lvl>
    <w:lvl w:ilvl="5" w:tplc="F0988750">
      <w:numFmt w:val="bullet"/>
      <w:lvlText w:val="•"/>
      <w:lvlJc w:val="left"/>
      <w:pPr>
        <w:ind w:left="5280" w:hanging="342"/>
      </w:pPr>
      <w:rPr>
        <w:rFonts w:hint="default"/>
      </w:rPr>
    </w:lvl>
    <w:lvl w:ilvl="6" w:tplc="9B06A76E">
      <w:numFmt w:val="bullet"/>
      <w:lvlText w:val="•"/>
      <w:lvlJc w:val="left"/>
      <w:pPr>
        <w:ind w:left="6156" w:hanging="342"/>
      </w:pPr>
      <w:rPr>
        <w:rFonts w:hint="default"/>
      </w:rPr>
    </w:lvl>
    <w:lvl w:ilvl="7" w:tplc="D638D138">
      <w:numFmt w:val="bullet"/>
      <w:lvlText w:val="•"/>
      <w:lvlJc w:val="left"/>
      <w:pPr>
        <w:ind w:left="7032" w:hanging="342"/>
      </w:pPr>
      <w:rPr>
        <w:rFonts w:hint="default"/>
      </w:rPr>
    </w:lvl>
    <w:lvl w:ilvl="8" w:tplc="F3A6EE8E">
      <w:numFmt w:val="bullet"/>
      <w:lvlText w:val="•"/>
      <w:lvlJc w:val="left"/>
      <w:pPr>
        <w:ind w:left="7908" w:hanging="342"/>
      </w:pPr>
      <w:rPr>
        <w:rFonts w:hint="default"/>
      </w:rPr>
    </w:lvl>
  </w:abstractNum>
  <w:abstractNum w:abstractNumId="17" w15:restartNumberingAfterBreak="0">
    <w:nsid w:val="485B0EFD"/>
    <w:multiLevelType w:val="hybridMultilevel"/>
    <w:tmpl w:val="6BECD15A"/>
    <w:lvl w:ilvl="0" w:tplc="E5601CEE">
      <w:numFmt w:val="bullet"/>
      <w:lvlText w:val="•"/>
      <w:lvlJc w:val="left"/>
      <w:pPr>
        <w:ind w:left="905" w:hanging="342"/>
      </w:pPr>
      <w:rPr>
        <w:rFonts w:ascii="Times New Roman" w:eastAsia="Times New Roman" w:hAnsi="Times New Roman" w:cs="Times New Roman" w:hint="default"/>
        <w:color w:val="363636"/>
        <w:w w:val="110"/>
        <w:position w:val="-1"/>
        <w:sz w:val="28"/>
        <w:szCs w:val="28"/>
      </w:rPr>
    </w:lvl>
    <w:lvl w:ilvl="1" w:tplc="223CAB34">
      <w:numFmt w:val="bullet"/>
      <w:lvlText w:val="•"/>
      <w:lvlJc w:val="left"/>
      <w:pPr>
        <w:ind w:left="1776" w:hanging="342"/>
      </w:pPr>
      <w:rPr>
        <w:rFonts w:hint="default"/>
      </w:rPr>
    </w:lvl>
    <w:lvl w:ilvl="2" w:tplc="6FF81194">
      <w:numFmt w:val="bullet"/>
      <w:lvlText w:val="•"/>
      <w:lvlJc w:val="left"/>
      <w:pPr>
        <w:ind w:left="2652" w:hanging="342"/>
      </w:pPr>
      <w:rPr>
        <w:rFonts w:hint="default"/>
      </w:rPr>
    </w:lvl>
    <w:lvl w:ilvl="3" w:tplc="A22CE938">
      <w:numFmt w:val="bullet"/>
      <w:lvlText w:val="•"/>
      <w:lvlJc w:val="left"/>
      <w:pPr>
        <w:ind w:left="3528" w:hanging="342"/>
      </w:pPr>
      <w:rPr>
        <w:rFonts w:hint="default"/>
      </w:rPr>
    </w:lvl>
    <w:lvl w:ilvl="4" w:tplc="B7BAFCC4">
      <w:numFmt w:val="bullet"/>
      <w:lvlText w:val="•"/>
      <w:lvlJc w:val="left"/>
      <w:pPr>
        <w:ind w:left="4404" w:hanging="342"/>
      </w:pPr>
      <w:rPr>
        <w:rFonts w:hint="default"/>
      </w:rPr>
    </w:lvl>
    <w:lvl w:ilvl="5" w:tplc="6E9A79CC">
      <w:numFmt w:val="bullet"/>
      <w:lvlText w:val="•"/>
      <w:lvlJc w:val="left"/>
      <w:pPr>
        <w:ind w:left="5280" w:hanging="342"/>
      </w:pPr>
      <w:rPr>
        <w:rFonts w:hint="default"/>
      </w:rPr>
    </w:lvl>
    <w:lvl w:ilvl="6" w:tplc="F238ED00">
      <w:numFmt w:val="bullet"/>
      <w:lvlText w:val="•"/>
      <w:lvlJc w:val="left"/>
      <w:pPr>
        <w:ind w:left="6156" w:hanging="342"/>
      </w:pPr>
      <w:rPr>
        <w:rFonts w:hint="default"/>
      </w:rPr>
    </w:lvl>
    <w:lvl w:ilvl="7" w:tplc="C2C0D6FC">
      <w:numFmt w:val="bullet"/>
      <w:lvlText w:val="•"/>
      <w:lvlJc w:val="left"/>
      <w:pPr>
        <w:ind w:left="7032" w:hanging="342"/>
      </w:pPr>
      <w:rPr>
        <w:rFonts w:hint="default"/>
      </w:rPr>
    </w:lvl>
    <w:lvl w:ilvl="8" w:tplc="19089A92">
      <w:numFmt w:val="bullet"/>
      <w:lvlText w:val="•"/>
      <w:lvlJc w:val="left"/>
      <w:pPr>
        <w:ind w:left="7908" w:hanging="342"/>
      </w:pPr>
      <w:rPr>
        <w:rFonts w:hint="default"/>
      </w:rPr>
    </w:lvl>
  </w:abstractNum>
  <w:abstractNum w:abstractNumId="18" w15:restartNumberingAfterBreak="0">
    <w:nsid w:val="4E8F1C92"/>
    <w:multiLevelType w:val="hybridMultilevel"/>
    <w:tmpl w:val="8C6CA0CC"/>
    <w:lvl w:ilvl="0" w:tplc="604E079C">
      <w:numFmt w:val="bullet"/>
      <w:lvlText w:val="•"/>
      <w:lvlJc w:val="left"/>
      <w:pPr>
        <w:ind w:left="785" w:hanging="343"/>
      </w:pPr>
      <w:rPr>
        <w:rFonts w:ascii="Arial" w:eastAsia="Arial" w:hAnsi="Arial" w:cs="Arial" w:hint="default"/>
        <w:color w:val="3F3F3F"/>
        <w:w w:val="95"/>
        <w:position w:val="-3"/>
        <w:sz w:val="32"/>
        <w:szCs w:val="32"/>
      </w:rPr>
    </w:lvl>
    <w:lvl w:ilvl="1" w:tplc="2D08FA20">
      <w:numFmt w:val="bullet"/>
      <w:lvlText w:val="•"/>
      <w:lvlJc w:val="left"/>
      <w:pPr>
        <w:ind w:left="1619" w:hanging="343"/>
      </w:pPr>
      <w:rPr>
        <w:rFonts w:hint="default"/>
      </w:rPr>
    </w:lvl>
    <w:lvl w:ilvl="2" w:tplc="68A4D016">
      <w:numFmt w:val="bullet"/>
      <w:lvlText w:val="•"/>
      <w:lvlJc w:val="left"/>
      <w:pPr>
        <w:ind w:left="2458" w:hanging="343"/>
      </w:pPr>
      <w:rPr>
        <w:rFonts w:hint="default"/>
      </w:rPr>
    </w:lvl>
    <w:lvl w:ilvl="3" w:tplc="8620E96A">
      <w:numFmt w:val="bullet"/>
      <w:lvlText w:val="•"/>
      <w:lvlJc w:val="left"/>
      <w:pPr>
        <w:ind w:left="3297" w:hanging="343"/>
      </w:pPr>
      <w:rPr>
        <w:rFonts w:hint="default"/>
      </w:rPr>
    </w:lvl>
    <w:lvl w:ilvl="4" w:tplc="2D6E5F4A">
      <w:numFmt w:val="bullet"/>
      <w:lvlText w:val="•"/>
      <w:lvlJc w:val="left"/>
      <w:pPr>
        <w:ind w:left="4136" w:hanging="343"/>
      </w:pPr>
      <w:rPr>
        <w:rFonts w:hint="default"/>
      </w:rPr>
    </w:lvl>
    <w:lvl w:ilvl="5" w:tplc="16BA3F16">
      <w:numFmt w:val="bullet"/>
      <w:lvlText w:val="•"/>
      <w:lvlJc w:val="left"/>
      <w:pPr>
        <w:ind w:left="4975" w:hanging="343"/>
      </w:pPr>
      <w:rPr>
        <w:rFonts w:hint="default"/>
      </w:rPr>
    </w:lvl>
    <w:lvl w:ilvl="6" w:tplc="A81CBCEE">
      <w:numFmt w:val="bullet"/>
      <w:lvlText w:val="•"/>
      <w:lvlJc w:val="left"/>
      <w:pPr>
        <w:ind w:left="5814" w:hanging="343"/>
      </w:pPr>
      <w:rPr>
        <w:rFonts w:hint="default"/>
      </w:rPr>
    </w:lvl>
    <w:lvl w:ilvl="7" w:tplc="86BEB2E6">
      <w:numFmt w:val="bullet"/>
      <w:lvlText w:val="•"/>
      <w:lvlJc w:val="left"/>
      <w:pPr>
        <w:ind w:left="6653" w:hanging="343"/>
      </w:pPr>
      <w:rPr>
        <w:rFonts w:hint="default"/>
      </w:rPr>
    </w:lvl>
    <w:lvl w:ilvl="8" w:tplc="AF721318">
      <w:numFmt w:val="bullet"/>
      <w:lvlText w:val="•"/>
      <w:lvlJc w:val="left"/>
      <w:pPr>
        <w:ind w:left="7492" w:hanging="343"/>
      </w:pPr>
      <w:rPr>
        <w:rFonts w:hint="default"/>
      </w:rPr>
    </w:lvl>
  </w:abstractNum>
  <w:abstractNum w:abstractNumId="19" w15:restartNumberingAfterBreak="0">
    <w:nsid w:val="51282476"/>
    <w:multiLevelType w:val="hybridMultilevel"/>
    <w:tmpl w:val="10B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D68B6"/>
    <w:multiLevelType w:val="hybridMultilevel"/>
    <w:tmpl w:val="926001B0"/>
    <w:lvl w:ilvl="0" w:tplc="194CB924">
      <w:numFmt w:val="bullet"/>
      <w:lvlText w:val="•"/>
      <w:lvlJc w:val="left"/>
      <w:pPr>
        <w:ind w:left="575" w:hanging="343"/>
      </w:pPr>
      <w:rPr>
        <w:rFonts w:hint="default"/>
        <w:w w:val="87"/>
      </w:rPr>
    </w:lvl>
    <w:lvl w:ilvl="1" w:tplc="17765144">
      <w:numFmt w:val="bullet"/>
      <w:lvlText w:val="•"/>
      <w:lvlJc w:val="left"/>
      <w:pPr>
        <w:ind w:left="1488" w:hanging="343"/>
      </w:pPr>
      <w:rPr>
        <w:rFonts w:hint="default"/>
      </w:rPr>
    </w:lvl>
    <w:lvl w:ilvl="2" w:tplc="24BE14B6">
      <w:numFmt w:val="bullet"/>
      <w:lvlText w:val="•"/>
      <w:lvlJc w:val="left"/>
      <w:pPr>
        <w:ind w:left="2396" w:hanging="343"/>
      </w:pPr>
      <w:rPr>
        <w:rFonts w:hint="default"/>
      </w:rPr>
    </w:lvl>
    <w:lvl w:ilvl="3" w:tplc="D0CA5BBA">
      <w:numFmt w:val="bullet"/>
      <w:lvlText w:val="•"/>
      <w:lvlJc w:val="left"/>
      <w:pPr>
        <w:ind w:left="3304" w:hanging="343"/>
      </w:pPr>
      <w:rPr>
        <w:rFonts w:hint="default"/>
      </w:rPr>
    </w:lvl>
    <w:lvl w:ilvl="4" w:tplc="48DA675A">
      <w:numFmt w:val="bullet"/>
      <w:lvlText w:val="•"/>
      <w:lvlJc w:val="left"/>
      <w:pPr>
        <w:ind w:left="4212" w:hanging="343"/>
      </w:pPr>
      <w:rPr>
        <w:rFonts w:hint="default"/>
      </w:rPr>
    </w:lvl>
    <w:lvl w:ilvl="5" w:tplc="50A2E04E">
      <w:numFmt w:val="bullet"/>
      <w:lvlText w:val="•"/>
      <w:lvlJc w:val="left"/>
      <w:pPr>
        <w:ind w:left="5120" w:hanging="343"/>
      </w:pPr>
      <w:rPr>
        <w:rFonts w:hint="default"/>
      </w:rPr>
    </w:lvl>
    <w:lvl w:ilvl="6" w:tplc="C7CA47AA">
      <w:numFmt w:val="bullet"/>
      <w:lvlText w:val="•"/>
      <w:lvlJc w:val="left"/>
      <w:pPr>
        <w:ind w:left="6028" w:hanging="343"/>
      </w:pPr>
      <w:rPr>
        <w:rFonts w:hint="default"/>
      </w:rPr>
    </w:lvl>
    <w:lvl w:ilvl="7" w:tplc="D3481D7C">
      <w:numFmt w:val="bullet"/>
      <w:lvlText w:val="•"/>
      <w:lvlJc w:val="left"/>
      <w:pPr>
        <w:ind w:left="6936" w:hanging="343"/>
      </w:pPr>
      <w:rPr>
        <w:rFonts w:hint="default"/>
      </w:rPr>
    </w:lvl>
    <w:lvl w:ilvl="8" w:tplc="A1E0AE20">
      <w:numFmt w:val="bullet"/>
      <w:lvlText w:val="•"/>
      <w:lvlJc w:val="left"/>
      <w:pPr>
        <w:ind w:left="7844" w:hanging="343"/>
      </w:pPr>
      <w:rPr>
        <w:rFonts w:hint="default"/>
      </w:rPr>
    </w:lvl>
  </w:abstractNum>
  <w:abstractNum w:abstractNumId="21" w15:restartNumberingAfterBreak="0">
    <w:nsid w:val="58807A43"/>
    <w:multiLevelType w:val="hybridMultilevel"/>
    <w:tmpl w:val="6EEE34EC"/>
    <w:lvl w:ilvl="0" w:tplc="CD56E81C">
      <w:numFmt w:val="bullet"/>
      <w:lvlText w:val="•"/>
      <w:lvlJc w:val="left"/>
      <w:pPr>
        <w:ind w:left="901" w:hanging="341"/>
      </w:pPr>
      <w:rPr>
        <w:rFonts w:ascii="Arial" w:eastAsia="Arial" w:hAnsi="Arial" w:cs="Arial" w:hint="default"/>
        <w:color w:val="3A3A3A"/>
        <w:w w:val="110"/>
        <w:position w:val="-2"/>
        <w:sz w:val="26"/>
        <w:szCs w:val="26"/>
      </w:rPr>
    </w:lvl>
    <w:lvl w:ilvl="1" w:tplc="FE302ADA">
      <w:numFmt w:val="bullet"/>
      <w:lvlText w:val="•"/>
      <w:lvlJc w:val="left"/>
      <w:pPr>
        <w:ind w:left="1776" w:hanging="341"/>
      </w:pPr>
      <w:rPr>
        <w:rFonts w:hint="default"/>
      </w:rPr>
    </w:lvl>
    <w:lvl w:ilvl="2" w:tplc="6204A21E">
      <w:numFmt w:val="bullet"/>
      <w:lvlText w:val="•"/>
      <w:lvlJc w:val="left"/>
      <w:pPr>
        <w:ind w:left="2652" w:hanging="341"/>
      </w:pPr>
      <w:rPr>
        <w:rFonts w:hint="default"/>
      </w:rPr>
    </w:lvl>
    <w:lvl w:ilvl="3" w:tplc="DF8C9188">
      <w:numFmt w:val="bullet"/>
      <w:lvlText w:val="•"/>
      <w:lvlJc w:val="left"/>
      <w:pPr>
        <w:ind w:left="3528" w:hanging="341"/>
      </w:pPr>
      <w:rPr>
        <w:rFonts w:hint="default"/>
      </w:rPr>
    </w:lvl>
    <w:lvl w:ilvl="4" w:tplc="A41A29A2">
      <w:numFmt w:val="bullet"/>
      <w:lvlText w:val="•"/>
      <w:lvlJc w:val="left"/>
      <w:pPr>
        <w:ind w:left="4404" w:hanging="341"/>
      </w:pPr>
      <w:rPr>
        <w:rFonts w:hint="default"/>
      </w:rPr>
    </w:lvl>
    <w:lvl w:ilvl="5" w:tplc="B566784C">
      <w:numFmt w:val="bullet"/>
      <w:lvlText w:val="•"/>
      <w:lvlJc w:val="left"/>
      <w:pPr>
        <w:ind w:left="5280" w:hanging="341"/>
      </w:pPr>
      <w:rPr>
        <w:rFonts w:hint="default"/>
      </w:rPr>
    </w:lvl>
    <w:lvl w:ilvl="6" w:tplc="9122622A">
      <w:numFmt w:val="bullet"/>
      <w:lvlText w:val="•"/>
      <w:lvlJc w:val="left"/>
      <w:pPr>
        <w:ind w:left="6156" w:hanging="341"/>
      </w:pPr>
      <w:rPr>
        <w:rFonts w:hint="default"/>
      </w:rPr>
    </w:lvl>
    <w:lvl w:ilvl="7" w:tplc="67BAC29A">
      <w:numFmt w:val="bullet"/>
      <w:lvlText w:val="•"/>
      <w:lvlJc w:val="left"/>
      <w:pPr>
        <w:ind w:left="7032" w:hanging="341"/>
      </w:pPr>
      <w:rPr>
        <w:rFonts w:hint="default"/>
      </w:rPr>
    </w:lvl>
    <w:lvl w:ilvl="8" w:tplc="25E42742">
      <w:numFmt w:val="bullet"/>
      <w:lvlText w:val="•"/>
      <w:lvlJc w:val="left"/>
      <w:pPr>
        <w:ind w:left="7908" w:hanging="341"/>
      </w:pPr>
      <w:rPr>
        <w:rFonts w:hint="default"/>
      </w:rPr>
    </w:lvl>
  </w:abstractNum>
  <w:abstractNum w:abstractNumId="22" w15:restartNumberingAfterBreak="0">
    <w:nsid w:val="5890555E"/>
    <w:multiLevelType w:val="hybridMultilevel"/>
    <w:tmpl w:val="660A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F710D9"/>
    <w:multiLevelType w:val="hybridMultilevel"/>
    <w:tmpl w:val="03E81446"/>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4F48AD"/>
    <w:multiLevelType w:val="hybridMultilevel"/>
    <w:tmpl w:val="A7B6638A"/>
    <w:lvl w:ilvl="0" w:tplc="38C0783C">
      <w:numFmt w:val="bullet"/>
      <w:lvlText w:val="•"/>
      <w:lvlJc w:val="left"/>
      <w:pPr>
        <w:ind w:left="899" w:hanging="341"/>
      </w:pPr>
      <w:rPr>
        <w:rFonts w:ascii="Times New Roman" w:eastAsia="Times New Roman" w:hAnsi="Times New Roman" w:cs="Times New Roman" w:hint="default"/>
        <w:color w:val="3A3A3A"/>
        <w:w w:val="110"/>
        <w:position w:val="-1"/>
        <w:sz w:val="28"/>
        <w:szCs w:val="28"/>
      </w:rPr>
    </w:lvl>
    <w:lvl w:ilvl="1" w:tplc="229E7CEE">
      <w:numFmt w:val="bullet"/>
      <w:lvlText w:val="•"/>
      <w:lvlJc w:val="left"/>
      <w:pPr>
        <w:ind w:left="1776" w:hanging="341"/>
      </w:pPr>
      <w:rPr>
        <w:rFonts w:hint="default"/>
      </w:rPr>
    </w:lvl>
    <w:lvl w:ilvl="2" w:tplc="30AEE74C">
      <w:numFmt w:val="bullet"/>
      <w:lvlText w:val="•"/>
      <w:lvlJc w:val="left"/>
      <w:pPr>
        <w:ind w:left="2652" w:hanging="341"/>
      </w:pPr>
      <w:rPr>
        <w:rFonts w:hint="default"/>
      </w:rPr>
    </w:lvl>
    <w:lvl w:ilvl="3" w:tplc="0164A0AA">
      <w:numFmt w:val="bullet"/>
      <w:lvlText w:val="•"/>
      <w:lvlJc w:val="left"/>
      <w:pPr>
        <w:ind w:left="3528" w:hanging="341"/>
      </w:pPr>
      <w:rPr>
        <w:rFonts w:hint="default"/>
      </w:rPr>
    </w:lvl>
    <w:lvl w:ilvl="4" w:tplc="0E788D68">
      <w:numFmt w:val="bullet"/>
      <w:lvlText w:val="•"/>
      <w:lvlJc w:val="left"/>
      <w:pPr>
        <w:ind w:left="4404" w:hanging="341"/>
      </w:pPr>
      <w:rPr>
        <w:rFonts w:hint="default"/>
      </w:rPr>
    </w:lvl>
    <w:lvl w:ilvl="5" w:tplc="452ADDF6">
      <w:numFmt w:val="bullet"/>
      <w:lvlText w:val="•"/>
      <w:lvlJc w:val="left"/>
      <w:pPr>
        <w:ind w:left="5280" w:hanging="341"/>
      </w:pPr>
      <w:rPr>
        <w:rFonts w:hint="default"/>
      </w:rPr>
    </w:lvl>
    <w:lvl w:ilvl="6" w:tplc="C99AB4C6">
      <w:numFmt w:val="bullet"/>
      <w:lvlText w:val="•"/>
      <w:lvlJc w:val="left"/>
      <w:pPr>
        <w:ind w:left="6156" w:hanging="341"/>
      </w:pPr>
      <w:rPr>
        <w:rFonts w:hint="default"/>
      </w:rPr>
    </w:lvl>
    <w:lvl w:ilvl="7" w:tplc="C450A760">
      <w:numFmt w:val="bullet"/>
      <w:lvlText w:val="•"/>
      <w:lvlJc w:val="left"/>
      <w:pPr>
        <w:ind w:left="7032" w:hanging="341"/>
      </w:pPr>
      <w:rPr>
        <w:rFonts w:hint="default"/>
      </w:rPr>
    </w:lvl>
    <w:lvl w:ilvl="8" w:tplc="94EA4B4A">
      <w:numFmt w:val="bullet"/>
      <w:lvlText w:val="•"/>
      <w:lvlJc w:val="left"/>
      <w:pPr>
        <w:ind w:left="7908" w:hanging="341"/>
      </w:pPr>
      <w:rPr>
        <w:rFonts w:hint="default"/>
      </w:rPr>
    </w:lvl>
  </w:abstractNum>
  <w:abstractNum w:abstractNumId="25" w15:restartNumberingAfterBreak="0">
    <w:nsid w:val="5A984FB3"/>
    <w:multiLevelType w:val="hybridMultilevel"/>
    <w:tmpl w:val="A03EF35C"/>
    <w:lvl w:ilvl="0" w:tplc="C08080EC">
      <w:numFmt w:val="bullet"/>
      <w:lvlText w:val="•"/>
      <w:lvlJc w:val="left"/>
      <w:pPr>
        <w:ind w:left="783" w:hanging="341"/>
      </w:pPr>
      <w:rPr>
        <w:rFonts w:hint="default"/>
        <w:w w:val="110"/>
      </w:rPr>
    </w:lvl>
    <w:lvl w:ilvl="1" w:tplc="793668BE">
      <w:numFmt w:val="bullet"/>
      <w:lvlText w:val="•"/>
      <w:lvlJc w:val="left"/>
      <w:pPr>
        <w:ind w:left="1619" w:hanging="341"/>
      </w:pPr>
      <w:rPr>
        <w:rFonts w:hint="default"/>
      </w:rPr>
    </w:lvl>
    <w:lvl w:ilvl="2" w:tplc="CCD47836">
      <w:numFmt w:val="bullet"/>
      <w:lvlText w:val="•"/>
      <w:lvlJc w:val="left"/>
      <w:pPr>
        <w:ind w:left="2458" w:hanging="341"/>
      </w:pPr>
      <w:rPr>
        <w:rFonts w:hint="default"/>
      </w:rPr>
    </w:lvl>
    <w:lvl w:ilvl="3" w:tplc="299ED534">
      <w:numFmt w:val="bullet"/>
      <w:lvlText w:val="•"/>
      <w:lvlJc w:val="left"/>
      <w:pPr>
        <w:ind w:left="3297" w:hanging="341"/>
      </w:pPr>
      <w:rPr>
        <w:rFonts w:hint="default"/>
      </w:rPr>
    </w:lvl>
    <w:lvl w:ilvl="4" w:tplc="B4989DA2">
      <w:numFmt w:val="bullet"/>
      <w:lvlText w:val="•"/>
      <w:lvlJc w:val="left"/>
      <w:pPr>
        <w:ind w:left="4136" w:hanging="341"/>
      </w:pPr>
      <w:rPr>
        <w:rFonts w:hint="default"/>
      </w:rPr>
    </w:lvl>
    <w:lvl w:ilvl="5" w:tplc="F3D85E84">
      <w:numFmt w:val="bullet"/>
      <w:lvlText w:val="•"/>
      <w:lvlJc w:val="left"/>
      <w:pPr>
        <w:ind w:left="4975" w:hanging="341"/>
      </w:pPr>
      <w:rPr>
        <w:rFonts w:hint="default"/>
      </w:rPr>
    </w:lvl>
    <w:lvl w:ilvl="6" w:tplc="59243DC4">
      <w:numFmt w:val="bullet"/>
      <w:lvlText w:val="•"/>
      <w:lvlJc w:val="left"/>
      <w:pPr>
        <w:ind w:left="5814" w:hanging="341"/>
      </w:pPr>
      <w:rPr>
        <w:rFonts w:hint="default"/>
      </w:rPr>
    </w:lvl>
    <w:lvl w:ilvl="7" w:tplc="1C9CFCD6">
      <w:numFmt w:val="bullet"/>
      <w:lvlText w:val="•"/>
      <w:lvlJc w:val="left"/>
      <w:pPr>
        <w:ind w:left="6653" w:hanging="341"/>
      </w:pPr>
      <w:rPr>
        <w:rFonts w:hint="default"/>
      </w:rPr>
    </w:lvl>
    <w:lvl w:ilvl="8" w:tplc="25B63DB0">
      <w:numFmt w:val="bullet"/>
      <w:lvlText w:val="•"/>
      <w:lvlJc w:val="left"/>
      <w:pPr>
        <w:ind w:left="7492" w:hanging="341"/>
      </w:pPr>
      <w:rPr>
        <w:rFonts w:hint="default"/>
      </w:rPr>
    </w:lvl>
  </w:abstractNum>
  <w:abstractNum w:abstractNumId="26" w15:restartNumberingAfterBreak="0">
    <w:nsid w:val="66B04C27"/>
    <w:multiLevelType w:val="hybridMultilevel"/>
    <w:tmpl w:val="A89AAEB8"/>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7" w15:restartNumberingAfterBreak="0">
    <w:nsid w:val="6A267389"/>
    <w:multiLevelType w:val="hybridMultilevel"/>
    <w:tmpl w:val="366EA030"/>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DF758B"/>
    <w:multiLevelType w:val="hybridMultilevel"/>
    <w:tmpl w:val="D3BEBE58"/>
    <w:lvl w:ilvl="0" w:tplc="86284C8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B56A66"/>
    <w:multiLevelType w:val="hybridMultilevel"/>
    <w:tmpl w:val="2452CA46"/>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1D74FA"/>
    <w:multiLevelType w:val="hybridMultilevel"/>
    <w:tmpl w:val="C0D438CA"/>
    <w:lvl w:ilvl="0" w:tplc="04090001">
      <w:start w:val="1"/>
      <w:numFmt w:val="bullet"/>
      <w:lvlText w:val=""/>
      <w:lvlJc w:val="left"/>
      <w:pPr>
        <w:ind w:left="575" w:hanging="343"/>
      </w:pPr>
      <w:rPr>
        <w:rFonts w:ascii="Symbol" w:hAnsi="Symbol" w:hint="default"/>
        <w:w w:val="87"/>
      </w:rPr>
    </w:lvl>
    <w:lvl w:ilvl="1" w:tplc="17765144">
      <w:numFmt w:val="bullet"/>
      <w:lvlText w:val="•"/>
      <w:lvlJc w:val="left"/>
      <w:pPr>
        <w:ind w:left="1488" w:hanging="343"/>
      </w:pPr>
      <w:rPr>
        <w:rFonts w:hint="default"/>
      </w:rPr>
    </w:lvl>
    <w:lvl w:ilvl="2" w:tplc="24BE14B6">
      <w:numFmt w:val="bullet"/>
      <w:lvlText w:val="•"/>
      <w:lvlJc w:val="left"/>
      <w:pPr>
        <w:ind w:left="2396" w:hanging="343"/>
      </w:pPr>
      <w:rPr>
        <w:rFonts w:hint="default"/>
      </w:rPr>
    </w:lvl>
    <w:lvl w:ilvl="3" w:tplc="D0CA5BBA">
      <w:numFmt w:val="bullet"/>
      <w:lvlText w:val="•"/>
      <w:lvlJc w:val="left"/>
      <w:pPr>
        <w:ind w:left="3304" w:hanging="343"/>
      </w:pPr>
      <w:rPr>
        <w:rFonts w:hint="default"/>
      </w:rPr>
    </w:lvl>
    <w:lvl w:ilvl="4" w:tplc="48DA675A">
      <w:numFmt w:val="bullet"/>
      <w:lvlText w:val="•"/>
      <w:lvlJc w:val="left"/>
      <w:pPr>
        <w:ind w:left="4212" w:hanging="343"/>
      </w:pPr>
      <w:rPr>
        <w:rFonts w:hint="default"/>
      </w:rPr>
    </w:lvl>
    <w:lvl w:ilvl="5" w:tplc="50A2E04E">
      <w:numFmt w:val="bullet"/>
      <w:lvlText w:val="•"/>
      <w:lvlJc w:val="left"/>
      <w:pPr>
        <w:ind w:left="5120" w:hanging="343"/>
      </w:pPr>
      <w:rPr>
        <w:rFonts w:hint="default"/>
      </w:rPr>
    </w:lvl>
    <w:lvl w:ilvl="6" w:tplc="C7CA47AA">
      <w:numFmt w:val="bullet"/>
      <w:lvlText w:val="•"/>
      <w:lvlJc w:val="left"/>
      <w:pPr>
        <w:ind w:left="6028" w:hanging="343"/>
      </w:pPr>
      <w:rPr>
        <w:rFonts w:hint="default"/>
      </w:rPr>
    </w:lvl>
    <w:lvl w:ilvl="7" w:tplc="D3481D7C">
      <w:numFmt w:val="bullet"/>
      <w:lvlText w:val="•"/>
      <w:lvlJc w:val="left"/>
      <w:pPr>
        <w:ind w:left="6936" w:hanging="343"/>
      </w:pPr>
      <w:rPr>
        <w:rFonts w:hint="default"/>
      </w:rPr>
    </w:lvl>
    <w:lvl w:ilvl="8" w:tplc="A1E0AE20">
      <w:numFmt w:val="bullet"/>
      <w:lvlText w:val="•"/>
      <w:lvlJc w:val="left"/>
      <w:pPr>
        <w:ind w:left="7844" w:hanging="343"/>
      </w:pPr>
      <w:rPr>
        <w:rFonts w:hint="default"/>
      </w:rPr>
    </w:lvl>
  </w:abstractNum>
  <w:abstractNum w:abstractNumId="31" w15:restartNumberingAfterBreak="0">
    <w:nsid w:val="796D2A5C"/>
    <w:multiLevelType w:val="hybridMultilevel"/>
    <w:tmpl w:val="A6C6A99A"/>
    <w:lvl w:ilvl="0" w:tplc="0608D5C0">
      <w:numFmt w:val="bullet"/>
      <w:lvlText w:val="•"/>
      <w:lvlJc w:val="left"/>
      <w:pPr>
        <w:ind w:left="782" w:hanging="352"/>
      </w:pPr>
      <w:rPr>
        <w:rFonts w:ascii="Times New Roman" w:eastAsia="Times New Roman" w:hAnsi="Times New Roman" w:cs="Times New Roman" w:hint="default"/>
        <w:color w:val="3F3F3F"/>
        <w:w w:val="110"/>
        <w:sz w:val="28"/>
        <w:szCs w:val="28"/>
      </w:rPr>
    </w:lvl>
    <w:lvl w:ilvl="1" w:tplc="CD9461DC">
      <w:numFmt w:val="bullet"/>
      <w:lvlText w:val="•"/>
      <w:lvlJc w:val="left"/>
      <w:pPr>
        <w:ind w:left="1619" w:hanging="352"/>
      </w:pPr>
      <w:rPr>
        <w:rFonts w:hint="default"/>
      </w:rPr>
    </w:lvl>
    <w:lvl w:ilvl="2" w:tplc="97181D22">
      <w:numFmt w:val="bullet"/>
      <w:lvlText w:val="•"/>
      <w:lvlJc w:val="left"/>
      <w:pPr>
        <w:ind w:left="2458" w:hanging="352"/>
      </w:pPr>
      <w:rPr>
        <w:rFonts w:hint="default"/>
      </w:rPr>
    </w:lvl>
    <w:lvl w:ilvl="3" w:tplc="1526C50E">
      <w:numFmt w:val="bullet"/>
      <w:lvlText w:val="•"/>
      <w:lvlJc w:val="left"/>
      <w:pPr>
        <w:ind w:left="3297" w:hanging="352"/>
      </w:pPr>
      <w:rPr>
        <w:rFonts w:hint="default"/>
      </w:rPr>
    </w:lvl>
    <w:lvl w:ilvl="4" w:tplc="290C1092">
      <w:numFmt w:val="bullet"/>
      <w:lvlText w:val="•"/>
      <w:lvlJc w:val="left"/>
      <w:pPr>
        <w:ind w:left="4136" w:hanging="352"/>
      </w:pPr>
      <w:rPr>
        <w:rFonts w:hint="default"/>
      </w:rPr>
    </w:lvl>
    <w:lvl w:ilvl="5" w:tplc="1B5C1B4C">
      <w:numFmt w:val="bullet"/>
      <w:lvlText w:val="•"/>
      <w:lvlJc w:val="left"/>
      <w:pPr>
        <w:ind w:left="4975" w:hanging="352"/>
      </w:pPr>
      <w:rPr>
        <w:rFonts w:hint="default"/>
      </w:rPr>
    </w:lvl>
    <w:lvl w:ilvl="6" w:tplc="9F06550A">
      <w:numFmt w:val="bullet"/>
      <w:lvlText w:val="•"/>
      <w:lvlJc w:val="left"/>
      <w:pPr>
        <w:ind w:left="5814" w:hanging="352"/>
      </w:pPr>
      <w:rPr>
        <w:rFonts w:hint="default"/>
      </w:rPr>
    </w:lvl>
    <w:lvl w:ilvl="7" w:tplc="E118ECAE">
      <w:numFmt w:val="bullet"/>
      <w:lvlText w:val="•"/>
      <w:lvlJc w:val="left"/>
      <w:pPr>
        <w:ind w:left="6653" w:hanging="352"/>
      </w:pPr>
      <w:rPr>
        <w:rFonts w:hint="default"/>
      </w:rPr>
    </w:lvl>
    <w:lvl w:ilvl="8" w:tplc="67EE7248">
      <w:numFmt w:val="bullet"/>
      <w:lvlText w:val="•"/>
      <w:lvlJc w:val="left"/>
      <w:pPr>
        <w:ind w:left="7492" w:hanging="352"/>
      </w:pPr>
      <w:rPr>
        <w:rFonts w:hint="default"/>
      </w:rPr>
    </w:lvl>
  </w:abstractNum>
  <w:abstractNum w:abstractNumId="32" w15:restartNumberingAfterBreak="0">
    <w:nsid w:val="7C994D01"/>
    <w:multiLevelType w:val="hybridMultilevel"/>
    <w:tmpl w:val="EA0C5222"/>
    <w:lvl w:ilvl="0" w:tplc="04090001">
      <w:start w:val="1"/>
      <w:numFmt w:val="bullet"/>
      <w:lvlText w:val=""/>
      <w:lvlJc w:val="left"/>
      <w:pPr>
        <w:ind w:left="902" w:hanging="337"/>
      </w:pPr>
      <w:rPr>
        <w:rFonts w:ascii="Symbol" w:hAnsi="Symbol" w:hint="default"/>
        <w:w w:val="99"/>
      </w:rPr>
    </w:lvl>
    <w:lvl w:ilvl="1" w:tplc="8B9A279E">
      <w:numFmt w:val="bullet"/>
      <w:lvlText w:val="•"/>
      <w:lvlJc w:val="left"/>
      <w:pPr>
        <w:ind w:left="1776" w:hanging="337"/>
      </w:pPr>
      <w:rPr>
        <w:rFonts w:hint="default"/>
      </w:rPr>
    </w:lvl>
    <w:lvl w:ilvl="2" w:tplc="476ED5F6">
      <w:numFmt w:val="bullet"/>
      <w:lvlText w:val="•"/>
      <w:lvlJc w:val="left"/>
      <w:pPr>
        <w:ind w:left="2652" w:hanging="337"/>
      </w:pPr>
      <w:rPr>
        <w:rFonts w:hint="default"/>
      </w:rPr>
    </w:lvl>
    <w:lvl w:ilvl="3" w:tplc="BA481408">
      <w:numFmt w:val="bullet"/>
      <w:lvlText w:val="•"/>
      <w:lvlJc w:val="left"/>
      <w:pPr>
        <w:ind w:left="3528" w:hanging="337"/>
      </w:pPr>
      <w:rPr>
        <w:rFonts w:hint="default"/>
      </w:rPr>
    </w:lvl>
    <w:lvl w:ilvl="4" w:tplc="D910ECB2">
      <w:numFmt w:val="bullet"/>
      <w:lvlText w:val="•"/>
      <w:lvlJc w:val="left"/>
      <w:pPr>
        <w:ind w:left="4404" w:hanging="337"/>
      </w:pPr>
      <w:rPr>
        <w:rFonts w:hint="default"/>
      </w:rPr>
    </w:lvl>
    <w:lvl w:ilvl="5" w:tplc="F08495F2">
      <w:numFmt w:val="bullet"/>
      <w:lvlText w:val="•"/>
      <w:lvlJc w:val="left"/>
      <w:pPr>
        <w:ind w:left="5280" w:hanging="337"/>
      </w:pPr>
      <w:rPr>
        <w:rFonts w:hint="default"/>
      </w:rPr>
    </w:lvl>
    <w:lvl w:ilvl="6" w:tplc="F7EA743A">
      <w:numFmt w:val="bullet"/>
      <w:lvlText w:val="•"/>
      <w:lvlJc w:val="left"/>
      <w:pPr>
        <w:ind w:left="6156" w:hanging="337"/>
      </w:pPr>
      <w:rPr>
        <w:rFonts w:hint="default"/>
      </w:rPr>
    </w:lvl>
    <w:lvl w:ilvl="7" w:tplc="56C406FE">
      <w:numFmt w:val="bullet"/>
      <w:lvlText w:val="•"/>
      <w:lvlJc w:val="left"/>
      <w:pPr>
        <w:ind w:left="7032" w:hanging="337"/>
      </w:pPr>
      <w:rPr>
        <w:rFonts w:hint="default"/>
      </w:rPr>
    </w:lvl>
    <w:lvl w:ilvl="8" w:tplc="8534AC12">
      <w:numFmt w:val="bullet"/>
      <w:lvlText w:val="•"/>
      <w:lvlJc w:val="left"/>
      <w:pPr>
        <w:ind w:left="7908" w:hanging="337"/>
      </w:pPr>
      <w:rPr>
        <w:rFonts w:hint="default"/>
      </w:rPr>
    </w:lvl>
  </w:abstractNum>
  <w:num w:numId="1">
    <w:abstractNumId w:val="5"/>
  </w:num>
  <w:num w:numId="2">
    <w:abstractNumId w:val="10"/>
  </w:num>
  <w:num w:numId="3">
    <w:abstractNumId w:val="28"/>
  </w:num>
  <w:num w:numId="4">
    <w:abstractNumId w:val="26"/>
  </w:num>
  <w:num w:numId="5">
    <w:abstractNumId w:val="4"/>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num>
  <w:num w:numId="8">
    <w:abstractNumId w:val="9"/>
  </w:num>
  <w:num w:numId="9">
    <w:abstractNumId w:val="31"/>
  </w:num>
  <w:num w:numId="10">
    <w:abstractNumId w:val="25"/>
  </w:num>
  <w:num w:numId="11">
    <w:abstractNumId w:val="2"/>
  </w:num>
  <w:num w:numId="12">
    <w:abstractNumId w:val="18"/>
  </w:num>
  <w:num w:numId="13">
    <w:abstractNumId w:val="1"/>
  </w:num>
  <w:num w:numId="14">
    <w:abstractNumId w:val="13"/>
  </w:num>
  <w:num w:numId="15">
    <w:abstractNumId w:val="14"/>
  </w:num>
  <w:num w:numId="16">
    <w:abstractNumId w:val="24"/>
  </w:num>
  <w:num w:numId="17">
    <w:abstractNumId w:val="21"/>
  </w:num>
  <w:num w:numId="18">
    <w:abstractNumId w:val="16"/>
  </w:num>
  <w:num w:numId="19">
    <w:abstractNumId w:val="11"/>
  </w:num>
  <w:num w:numId="20">
    <w:abstractNumId w:val="20"/>
  </w:num>
  <w:num w:numId="21">
    <w:abstractNumId w:val="15"/>
  </w:num>
  <w:num w:numId="22">
    <w:abstractNumId w:val="6"/>
  </w:num>
  <w:num w:numId="23">
    <w:abstractNumId w:val="7"/>
  </w:num>
  <w:num w:numId="24">
    <w:abstractNumId w:val="17"/>
  </w:num>
  <w:num w:numId="25">
    <w:abstractNumId w:val="22"/>
  </w:num>
  <w:num w:numId="26">
    <w:abstractNumId w:val="22"/>
  </w:num>
  <w:num w:numId="27">
    <w:abstractNumId w:val="27"/>
  </w:num>
  <w:num w:numId="28">
    <w:abstractNumId w:val="29"/>
  </w:num>
  <w:num w:numId="29">
    <w:abstractNumId w:val="19"/>
  </w:num>
  <w:num w:numId="30">
    <w:abstractNumId w:val="32"/>
  </w:num>
  <w:num w:numId="31">
    <w:abstractNumId w:val="12"/>
  </w:num>
  <w:num w:numId="32">
    <w:abstractNumId w:val="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B8"/>
    <w:rsid w:val="00013137"/>
    <w:rsid w:val="00027584"/>
    <w:rsid w:val="00035788"/>
    <w:rsid w:val="00037654"/>
    <w:rsid w:val="00055A98"/>
    <w:rsid w:val="00055E71"/>
    <w:rsid w:val="00063CAF"/>
    <w:rsid w:val="000959B6"/>
    <w:rsid w:val="00097457"/>
    <w:rsid w:val="000A4126"/>
    <w:rsid w:val="000C5FAB"/>
    <w:rsid w:val="000D1785"/>
    <w:rsid w:val="000D1C6C"/>
    <w:rsid w:val="0010400F"/>
    <w:rsid w:val="001349B8"/>
    <w:rsid w:val="00144D20"/>
    <w:rsid w:val="00150BBC"/>
    <w:rsid w:val="00150E94"/>
    <w:rsid w:val="001578E2"/>
    <w:rsid w:val="00166B0C"/>
    <w:rsid w:val="001705BE"/>
    <w:rsid w:val="00182814"/>
    <w:rsid w:val="00184378"/>
    <w:rsid w:val="00190AAD"/>
    <w:rsid w:val="001915DF"/>
    <w:rsid w:val="001B0935"/>
    <w:rsid w:val="001B4C24"/>
    <w:rsid w:val="001C6913"/>
    <w:rsid w:val="001C79C3"/>
    <w:rsid w:val="001D26D7"/>
    <w:rsid w:val="001E0143"/>
    <w:rsid w:val="001E2F06"/>
    <w:rsid w:val="001F0280"/>
    <w:rsid w:val="00222799"/>
    <w:rsid w:val="002228A8"/>
    <w:rsid w:val="00235B7C"/>
    <w:rsid w:val="00246F17"/>
    <w:rsid w:val="002676C1"/>
    <w:rsid w:val="00270025"/>
    <w:rsid w:val="00273FC8"/>
    <w:rsid w:val="00275150"/>
    <w:rsid w:val="00276D6F"/>
    <w:rsid w:val="00281EBD"/>
    <w:rsid w:val="002858C8"/>
    <w:rsid w:val="00294DF7"/>
    <w:rsid w:val="002A5311"/>
    <w:rsid w:val="002B5AEB"/>
    <w:rsid w:val="002C55DD"/>
    <w:rsid w:val="002D358C"/>
    <w:rsid w:val="002D5A00"/>
    <w:rsid w:val="002F3682"/>
    <w:rsid w:val="00300BCA"/>
    <w:rsid w:val="00321B88"/>
    <w:rsid w:val="00324D9E"/>
    <w:rsid w:val="00324FCB"/>
    <w:rsid w:val="00333A8A"/>
    <w:rsid w:val="00336288"/>
    <w:rsid w:val="0034006D"/>
    <w:rsid w:val="00353D7E"/>
    <w:rsid w:val="003850C4"/>
    <w:rsid w:val="0039260E"/>
    <w:rsid w:val="003C4DE1"/>
    <w:rsid w:val="003E4A48"/>
    <w:rsid w:val="003F64B2"/>
    <w:rsid w:val="004507EB"/>
    <w:rsid w:val="004510B5"/>
    <w:rsid w:val="0045216F"/>
    <w:rsid w:val="0046192A"/>
    <w:rsid w:val="004851A9"/>
    <w:rsid w:val="004907B3"/>
    <w:rsid w:val="00493588"/>
    <w:rsid w:val="0049701F"/>
    <w:rsid w:val="00497C30"/>
    <w:rsid w:val="004B2BB6"/>
    <w:rsid w:val="004B354F"/>
    <w:rsid w:val="004E09BB"/>
    <w:rsid w:val="004E21C0"/>
    <w:rsid w:val="004E3D9C"/>
    <w:rsid w:val="004F36F6"/>
    <w:rsid w:val="004F3908"/>
    <w:rsid w:val="00501211"/>
    <w:rsid w:val="005043CC"/>
    <w:rsid w:val="005261E2"/>
    <w:rsid w:val="005311EC"/>
    <w:rsid w:val="00551787"/>
    <w:rsid w:val="00552162"/>
    <w:rsid w:val="00555D31"/>
    <w:rsid w:val="005730C9"/>
    <w:rsid w:val="005776B3"/>
    <w:rsid w:val="00581705"/>
    <w:rsid w:val="005836A3"/>
    <w:rsid w:val="00587319"/>
    <w:rsid w:val="005A0A37"/>
    <w:rsid w:val="005C02D3"/>
    <w:rsid w:val="005C7DD2"/>
    <w:rsid w:val="005D2C85"/>
    <w:rsid w:val="005D4565"/>
    <w:rsid w:val="005D7C1A"/>
    <w:rsid w:val="005E611D"/>
    <w:rsid w:val="006232C7"/>
    <w:rsid w:val="006443F7"/>
    <w:rsid w:val="00646868"/>
    <w:rsid w:val="00664931"/>
    <w:rsid w:val="00687E68"/>
    <w:rsid w:val="006B48A8"/>
    <w:rsid w:val="006D286D"/>
    <w:rsid w:val="006D72E0"/>
    <w:rsid w:val="006E36B0"/>
    <w:rsid w:val="006E6770"/>
    <w:rsid w:val="006F3A34"/>
    <w:rsid w:val="00700A11"/>
    <w:rsid w:val="00704B07"/>
    <w:rsid w:val="00722E17"/>
    <w:rsid w:val="00734E30"/>
    <w:rsid w:val="007402A8"/>
    <w:rsid w:val="0075221A"/>
    <w:rsid w:val="00790C11"/>
    <w:rsid w:val="007949C3"/>
    <w:rsid w:val="007954C1"/>
    <w:rsid w:val="007A0659"/>
    <w:rsid w:val="007A18FB"/>
    <w:rsid w:val="007A3908"/>
    <w:rsid w:val="007D145C"/>
    <w:rsid w:val="007F258E"/>
    <w:rsid w:val="007F36C8"/>
    <w:rsid w:val="00804839"/>
    <w:rsid w:val="00810B6E"/>
    <w:rsid w:val="008305FA"/>
    <w:rsid w:val="00840D86"/>
    <w:rsid w:val="00842179"/>
    <w:rsid w:val="008546D8"/>
    <w:rsid w:val="008548E0"/>
    <w:rsid w:val="00861FBF"/>
    <w:rsid w:val="00862BCA"/>
    <w:rsid w:val="00874EC2"/>
    <w:rsid w:val="008B7B5C"/>
    <w:rsid w:val="008B7BE5"/>
    <w:rsid w:val="008E7E45"/>
    <w:rsid w:val="008F2A2B"/>
    <w:rsid w:val="0092711B"/>
    <w:rsid w:val="009324E8"/>
    <w:rsid w:val="009447D3"/>
    <w:rsid w:val="0095272B"/>
    <w:rsid w:val="009659EC"/>
    <w:rsid w:val="009903E3"/>
    <w:rsid w:val="009A4251"/>
    <w:rsid w:val="009A510C"/>
    <w:rsid w:val="009A5746"/>
    <w:rsid w:val="009B635B"/>
    <w:rsid w:val="009B789C"/>
    <w:rsid w:val="009C2A58"/>
    <w:rsid w:val="009C2D89"/>
    <w:rsid w:val="009C64EE"/>
    <w:rsid w:val="009D3C08"/>
    <w:rsid w:val="009F4C11"/>
    <w:rsid w:val="00A02B21"/>
    <w:rsid w:val="00A179AB"/>
    <w:rsid w:val="00A5079B"/>
    <w:rsid w:val="00A642A0"/>
    <w:rsid w:val="00A77C3E"/>
    <w:rsid w:val="00A841B5"/>
    <w:rsid w:val="00A90EBC"/>
    <w:rsid w:val="00AA7672"/>
    <w:rsid w:val="00AB5087"/>
    <w:rsid w:val="00AB70B0"/>
    <w:rsid w:val="00AC27F4"/>
    <w:rsid w:val="00AD2722"/>
    <w:rsid w:val="00AF5278"/>
    <w:rsid w:val="00B024E0"/>
    <w:rsid w:val="00B02B0F"/>
    <w:rsid w:val="00B254FB"/>
    <w:rsid w:val="00B27FED"/>
    <w:rsid w:val="00B336E1"/>
    <w:rsid w:val="00B36712"/>
    <w:rsid w:val="00B3709D"/>
    <w:rsid w:val="00B7154A"/>
    <w:rsid w:val="00B80C5B"/>
    <w:rsid w:val="00B81A15"/>
    <w:rsid w:val="00B96A23"/>
    <w:rsid w:val="00BB057B"/>
    <w:rsid w:val="00BE5E25"/>
    <w:rsid w:val="00BE7C82"/>
    <w:rsid w:val="00BF2978"/>
    <w:rsid w:val="00C16507"/>
    <w:rsid w:val="00C201DE"/>
    <w:rsid w:val="00C3015B"/>
    <w:rsid w:val="00C4243F"/>
    <w:rsid w:val="00C42AA7"/>
    <w:rsid w:val="00C42ED2"/>
    <w:rsid w:val="00C51D95"/>
    <w:rsid w:val="00C56897"/>
    <w:rsid w:val="00C65BE3"/>
    <w:rsid w:val="00C663C3"/>
    <w:rsid w:val="00C7604C"/>
    <w:rsid w:val="00C768D7"/>
    <w:rsid w:val="00CA18D9"/>
    <w:rsid w:val="00CA2FC2"/>
    <w:rsid w:val="00CC0635"/>
    <w:rsid w:val="00CC5889"/>
    <w:rsid w:val="00D02A1F"/>
    <w:rsid w:val="00D103C1"/>
    <w:rsid w:val="00D321F5"/>
    <w:rsid w:val="00D57F20"/>
    <w:rsid w:val="00D6125F"/>
    <w:rsid w:val="00D764C7"/>
    <w:rsid w:val="00D77296"/>
    <w:rsid w:val="00D9112B"/>
    <w:rsid w:val="00DB63FE"/>
    <w:rsid w:val="00DC175A"/>
    <w:rsid w:val="00DC21BE"/>
    <w:rsid w:val="00DF519C"/>
    <w:rsid w:val="00E00C90"/>
    <w:rsid w:val="00E023A5"/>
    <w:rsid w:val="00E03442"/>
    <w:rsid w:val="00E15460"/>
    <w:rsid w:val="00E637BC"/>
    <w:rsid w:val="00E73EAE"/>
    <w:rsid w:val="00E750E6"/>
    <w:rsid w:val="00E768B3"/>
    <w:rsid w:val="00E81283"/>
    <w:rsid w:val="00EA0330"/>
    <w:rsid w:val="00EB2EF2"/>
    <w:rsid w:val="00EC07EA"/>
    <w:rsid w:val="00EF51B4"/>
    <w:rsid w:val="00EF52C0"/>
    <w:rsid w:val="00F0699B"/>
    <w:rsid w:val="00F17D46"/>
    <w:rsid w:val="00F36EF2"/>
    <w:rsid w:val="00F465D1"/>
    <w:rsid w:val="00F57156"/>
    <w:rsid w:val="00F57467"/>
    <w:rsid w:val="00F61EE3"/>
    <w:rsid w:val="00F6680A"/>
    <w:rsid w:val="00F67278"/>
    <w:rsid w:val="00F75D8C"/>
    <w:rsid w:val="00F8229C"/>
    <w:rsid w:val="00F876C9"/>
    <w:rsid w:val="00F95067"/>
    <w:rsid w:val="00FA60CC"/>
    <w:rsid w:val="00FB0F47"/>
    <w:rsid w:val="00FD2055"/>
    <w:rsid w:val="00FD731B"/>
    <w:rsid w:val="00FF43FE"/>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2F51"/>
  <w15:docId w15:val="{8E11385D-8B11-4DF7-8C57-3F33AF3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9B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E73EAE"/>
    <w:pPr>
      <w:widowControl w:val="0"/>
      <w:autoSpaceDE w:val="0"/>
      <w:autoSpaceDN w:val="0"/>
      <w:ind w:left="217"/>
      <w:outlineLvl w:val="1"/>
    </w:pPr>
    <w:rPr>
      <w:rFonts w:ascii="Arial" w:eastAsia="Arial" w:hAnsi="Arial" w:cs="Arial"/>
      <w:b/>
      <w:bCs/>
      <w:i/>
      <w:sz w:val="21"/>
      <w:szCs w:val="21"/>
    </w:rPr>
  </w:style>
  <w:style w:type="paragraph" w:styleId="Heading3">
    <w:name w:val="heading 3"/>
    <w:basedOn w:val="Normal"/>
    <w:next w:val="Normal"/>
    <w:link w:val="Heading3Char"/>
    <w:uiPriority w:val="9"/>
    <w:semiHidden/>
    <w:unhideWhenUsed/>
    <w:qFormat/>
    <w:rsid w:val="005D2C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349B8"/>
    <w:pPr>
      <w:widowControl w:val="0"/>
    </w:pPr>
    <w:rPr>
      <w:szCs w:val="20"/>
    </w:rPr>
  </w:style>
  <w:style w:type="paragraph" w:styleId="BalloonText">
    <w:name w:val="Balloon Text"/>
    <w:basedOn w:val="Normal"/>
    <w:link w:val="BalloonTextChar"/>
    <w:uiPriority w:val="99"/>
    <w:semiHidden/>
    <w:unhideWhenUsed/>
    <w:rsid w:val="00452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16F"/>
    <w:rPr>
      <w:rFonts w:ascii="Segoe UI" w:eastAsia="Times New Roman" w:hAnsi="Segoe UI" w:cs="Segoe UI"/>
      <w:sz w:val="18"/>
      <w:szCs w:val="18"/>
    </w:rPr>
  </w:style>
  <w:style w:type="paragraph" w:styleId="Header">
    <w:name w:val="header"/>
    <w:basedOn w:val="Normal"/>
    <w:link w:val="HeaderChar"/>
    <w:uiPriority w:val="99"/>
    <w:unhideWhenUsed/>
    <w:rsid w:val="008E7E45"/>
    <w:pPr>
      <w:tabs>
        <w:tab w:val="center" w:pos="4680"/>
        <w:tab w:val="right" w:pos="9360"/>
      </w:tabs>
    </w:pPr>
  </w:style>
  <w:style w:type="character" w:customStyle="1" w:styleId="HeaderChar">
    <w:name w:val="Header Char"/>
    <w:basedOn w:val="DefaultParagraphFont"/>
    <w:link w:val="Header"/>
    <w:uiPriority w:val="99"/>
    <w:rsid w:val="008E7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7E45"/>
    <w:pPr>
      <w:tabs>
        <w:tab w:val="center" w:pos="4680"/>
        <w:tab w:val="right" w:pos="9360"/>
      </w:tabs>
    </w:pPr>
  </w:style>
  <w:style w:type="character" w:customStyle="1" w:styleId="FooterChar">
    <w:name w:val="Footer Char"/>
    <w:basedOn w:val="DefaultParagraphFont"/>
    <w:link w:val="Footer"/>
    <w:uiPriority w:val="99"/>
    <w:rsid w:val="008E7E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54F"/>
    <w:rPr>
      <w:color w:val="0000FF" w:themeColor="hyperlink"/>
      <w:u w:val="single"/>
    </w:rPr>
  </w:style>
  <w:style w:type="paragraph" w:styleId="ListParagraph">
    <w:name w:val="List Paragraph"/>
    <w:basedOn w:val="Normal"/>
    <w:uiPriority w:val="34"/>
    <w:qFormat/>
    <w:rsid w:val="00862BCA"/>
    <w:pPr>
      <w:ind w:left="720"/>
      <w:contextualSpacing/>
    </w:pPr>
  </w:style>
  <w:style w:type="character" w:customStyle="1" w:styleId="Heading2Char">
    <w:name w:val="Heading 2 Char"/>
    <w:basedOn w:val="DefaultParagraphFont"/>
    <w:link w:val="Heading2"/>
    <w:uiPriority w:val="1"/>
    <w:rsid w:val="00E73EAE"/>
    <w:rPr>
      <w:rFonts w:ascii="Arial" w:eastAsia="Arial" w:hAnsi="Arial" w:cs="Arial"/>
      <w:b/>
      <w:bCs/>
      <w:i/>
      <w:sz w:val="21"/>
      <w:szCs w:val="21"/>
    </w:rPr>
  </w:style>
  <w:style w:type="paragraph" w:styleId="BodyText">
    <w:name w:val="Body Text"/>
    <w:basedOn w:val="Normal"/>
    <w:link w:val="BodyTextChar"/>
    <w:uiPriority w:val="1"/>
    <w:qFormat/>
    <w:rsid w:val="00E73EAE"/>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73EAE"/>
    <w:rPr>
      <w:rFonts w:ascii="Arial" w:eastAsia="Arial" w:hAnsi="Arial" w:cs="Arial"/>
      <w:sz w:val="20"/>
      <w:szCs w:val="20"/>
    </w:rPr>
  </w:style>
  <w:style w:type="character" w:customStyle="1" w:styleId="Heading3Char">
    <w:name w:val="Heading 3 Char"/>
    <w:basedOn w:val="DefaultParagraphFont"/>
    <w:link w:val="Heading3"/>
    <w:uiPriority w:val="9"/>
    <w:semiHidden/>
    <w:rsid w:val="005D2C8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4301">
      <w:bodyDiv w:val="1"/>
      <w:marLeft w:val="0"/>
      <w:marRight w:val="0"/>
      <w:marTop w:val="0"/>
      <w:marBottom w:val="0"/>
      <w:divBdr>
        <w:top w:val="none" w:sz="0" w:space="0" w:color="auto"/>
        <w:left w:val="none" w:sz="0" w:space="0" w:color="auto"/>
        <w:bottom w:val="none" w:sz="0" w:space="0" w:color="auto"/>
        <w:right w:val="none" w:sz="0" w:space="0" w:color="auto"/>
      </w:divBdr>
    </w:div>
    <w:div w:id="301548070">
      <w:bodyDiv w:val="1"/>
      <w:marLeft w:val="0"/>
      <w:marRight w:val="0"/>
      <w:marTop w:val="0"/>
      <w:marBottom w:val="0"/>
      <w:divBdr>
        <w:top w:val="none" w:sz="0" w:space="0" w:color="auto"/>
        <w:left w:val="none" w:sz="0" w:space="0" w:color="auto"/>
        <w:bottom w:val="none" w:sz="0" w:space="0" w:color="auto"/>
        <w:right w:val="none" w:sz="0" w:space="0" w:color="auto"/>
      </w:divBdr>
    </w:div>
    <w:div w:id="14942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priceb</dc:creator>
  <cp:lastModifiedBy>Norma I. Adorno</cp:lastModifiedBy>
  <cp:revision>10</cp:revision>
  <cp:lastPrinted>2021-10-01T19:53:00Z</cp:lastPrinted>
  <dcterms:created xsi:type="dcterms:W3CDTF">2021-10-01T19:49:00Z</dcterms:created>
  <dcterms:modified xsi:type="dcterms:W3CDTF">2021-10-01T19:53:00Z</dcterms:modified>
</cp:coreProperties>
</file>